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6811" w14:textId="77777777" w:rsidR="00660A1E" w:rsidRDefault="00660A1E" w:rsidP="00660A1E">
      <w:pPr>
        <w:pStyle w:val="a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ПСИХОГЕНЕТИКА </w:t>
      </w:r>
    </w:p>
    <w:p w14:paraId="27DA2360" w14:textId="725F6D37" w:rsidR="00660A1E" w:rsidRDefault="00660A1E" w:rsidP="00660A1E">
      <w:pPr>
        <w:pStyle w:val="a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(3 курс «Психология»)</w:t>
      </w:r>
    </w:p>
    <w:p w14:paraId="768BF37C" w14:textId="77777777" w:rsidR="00660A1E" w:rsidRDefault="00660A1E" w:rsidP="00660A1E">
      <w:pPr>
        <w:pStyle w:val="a5"/>
        <w:rPr>
          <w:rFonts w:ascii="Arial" w:hAnsi="Arial"/>
          <w:sz w:val="20"/>
          <w:szCs w:val="20"/>
        </w:rPr>
      </w:pPr>
    </w:p>
    <w:p w14:paraId="5B135FA6" w14:textId="72C5796D" w:rsidR="00660A1E" w:rsidRPr="00660A1E" w:rsidRDefault="00660A1E" w:rsidP="00660A1E">
      <w:pPr>
        <w:pStyle w:val="a5"/>
        <w:ind w:firstLine="709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17.03.2020 – семинар на тему 4 «</w:t>
      </w:r>
      <w:r w:rsidRPr="00660A1E">
        <w:rPr>
          <w:rFonts w:ascii="Arial" w:hAnsi="Arial" w:cs="Arial"/>
          <w:bCs w:val="0"/>
          <w:sz w:val="20"/>
          <w:szCs w:val="20"/>
        </w:rPr>
        <w:t>Показатель наследуемости и его особенности»</w:t>
      </w:r>
    </w:p>
    <w:p w14:paraId="11494A8F" w14:textId="77777777" w:rsidR="00660A1E" w:rsidRDefault="00660A1E" w:rsidP="00660A1E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43BE0EF7" w14:textId="77777777" w:rsidR="00660A1E" w:rsidRDefault="00660A1E" w:rsidP="00660A1E">
      <w:pPr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Вопросы для изучения:</w:t>
      </w:r>
    </w:p>
    <w:p w14:paraId="6D50EA5A" w14:textId="77777777" w:rsidR="00660A1E" w:rsidRDefault="00660A1E" w:rsidP="00660A1E">
      <w:pPr>
        <w:pStyle w:val="a7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Наследственность и наследуемость.</w:t>
      </w:r>
    </w:p>
    <w:p w14:paraId="543B699E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Чувствительность показателя наследуемости к частотам генотипов в популяции.</w:t>
      </w:r>
    </w:p>
    <w:p w14:paraId="064FB409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Чувствительность показателя наследуемости к среде.</w:t>
      </w:r>
    </w:p>
    <w:p w14:paraId="3ABA6462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Вычисление показателя наследуемости.</w:t>
      </w:r>
    </w:p>
    <w:p w14:paraId="1BA9D666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5D92D5E1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Методические указания студентам: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23F5DF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разборе ответа на первый вопрос соотнести понятия «наследственность» и «наследуемость»; обратить внимание на типы коэффициента наследуемости: в узком смысле и в широком смысле, их формулы.</w:t>
      </w:r>
    </w:p>
    <w:p w14:paraId="2F9C63C0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подготовке второго вопроса с опорой на знания семинара сделать акцент на понимании изменения значений наследуемости изучаемого признака в популяции при нарушении условий, необходимых для реализации закона Харди-</w:t>
      </w:r>
      <w:proofErr w:type="spellStart"/>
      <w:r>
        <w:rPr>
          <w:rFonts w:ascii="Arial" w:hAnsi="Arial" w:cs="Arial"/>
          <w:sz w:val="20"/>
          <w:szCs w:val="20"/>
        </w:rPr>
        <w:t>Вайнберга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DAB7A45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Подобрать примеры, иллюстрирующие изменение значений показателя наследуемости при сохранении частот аллелей в популяции, но разных средовых условиях. </w:t>
      </w:r>
    </w:p>
    <w:p w14:paraId="567E6169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Разобрать коэффициент </w:t>
      </w:r>
      <w:proofErr w:type="spellStart"/>
      <w:r>
        <w:rPr>
          <w:rFonts w:ascii="Arial" w:hAnsi="Arial" w:cs="Arial"/>
          <w:sz w:val="20"/>
          <w:szCs w:val="20"/>
        </w:rPr>
        <w:t>Хольцингера</w:t>
      </w:r>
      <w:proofErr w:type="spellEnd"/>
      <w:r>
        <w:rPr>
          <w:rFonts w:ascii="Arial" w:hAnsi="Arial" w:cs="Arial"/>
          <w:sz w:val="20"/>
          <w:szCs w:val="20"/>
        </w:rPr>
        <w:t xml:space="preserve">, коэффициент Игнатьева, метод де Фриза и </w:t>
      </w:r>
      <w:proofErr w:type="spellStart"/>
      <w:r>
        <w:rPr>
          <w:rFonts w:ascii="Arial" w:hAnsi="Arial" w:cs="Arial"/>
          <w:sz w:val="20"/>
          <w:szCs w:val="20"/>
        </w:rPr>
        <w:t>Фулкера</w:t>
      </w:r>
      <w:proofErr w:type="spellEnd"/>
      <w:r>
        <w:rPr>
          <w:rFonts w:ascii="Arial" w:hAnsi="Arial" w:cs="Arial"/>
          <w:sz w:val="20"/>
          <w:szCs w:val="20"/>
        </w:rPr>
        <w:t xml:space="preserve">; разобрать вычисление наследуемости на основе применения разных методов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</w:p>
    <w:p w14:paraId="496BE9C3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4BF3B7E7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5FE2FF7E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Левонтин</w:t>
      </w:r>
      <w:proofErr w:type="spellEnd"/>
      <w:r>
        <w:rPr>
          <w:rFonts w:ascii="Arial" w:hAnsi="Arial" w:cs="Arial"/>
          <w:sz w:val="20"/>
          <w:szCs w:val="20"/>
        </w:rPr>
        <w:t xml:space="preserve"> Р. Человеческая индивидуальность: наследственность и среда / Р. </w:t>
      </w:r>
      <w:proofErr w:type="spellStart"/>
      <w:r>
        <w:rPr>
          <w:rFonts w:ascii="Arial" w:hAnsi="Arial" w:cs="Arial"/>
          <w:sz w:val="20"/>
          <w:szCs w:val="20"/>
        </w:rPr>
        <w:t>Левонтин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М. :</w:t>
      </w:r>
      <w:proofErr w:type="gramEnd"/>
      <w:r>
        <w:rPr>
          <w:rFonts w:ascii="Arial" w:hAnsi="Arial" w:cs="Arial"/>
          <w:sz w:val="20"/>
          <w:szCs w:val="20"/>
        </w:rPr>
        <w:t xml:space="preserve"> Прогресс, 1993. – С. 91-95.</w:t>
      </w:r>
    </w:p>
    <w:p w14:paraId="2270782A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Малых </w:t>
      </w:r>
      <w:proofErr w:type="gramStart"/>
      <w:r>
        <w:rPr>
          <w:rFonts w:ascii="Arial" w:hAnsi="Arial" w:cs="Arial"/>
          <w:sz w:val="20"/>
          <w:szCs w:val="20"/>
        </w:rPr>
        <w:t>С.Б.</w:t>
      </w:r>
      <w:proofErr w:type="gramEnd"/>
      <w:r>
        <w:rPr>
          <w:rFonts w:ascii="Arial" w:hAnsi="Arial" w:cs="Arial"/>
          <w:sz w:val="20"/>
          <w:szCs w:val="20"/>
        </w:rPr>
        <w:t xml:space="preserve"> Основы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>
        <w:rPr>
          <w:rFonts w:ascii="Arial" w:hAnsi="Arial" w:cs="Arial"/>
          <w:sz w:val="20"/>
          <w:szCs w:val="20"/>
        </w:rPr>
        <w:t>Мешкова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Эпидавр</w:t>
      </w:r>
      <w:proofErr w:type="spellEnd"/>
      <w:r>
        <w:rPr>
          <w:rFonts w:ascii="Arial" w:hAnsi="Arial" w:cs="Arial"/>
          <w:sz w:val="20"/>
          <w:szCs w:val="20"/>
        </w:rPr>
        <w:t>, 1998. – С. 105–120.</w:t>
      </w:r>
    </w:p>
    <w:p w14:paraId="4FBEB29B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Психология развития / [под ред. </w:t>
      </w:r>
      <w:proofErr w:type="gramStart"/>
      <w:r>
        <w:rPr>
          <w:rFonts w:ascii="Arial" w:hAnsi="Arial" w:cs="Arial"/>
          <w:sz w:val="20"/>
          <w:szCs w:val="20"/>
        </w:rPr>
        <w:t>Т.Д.</w:t>
      </w:r>
      <w:proofErr w:type="gramEnd"/>
      <w:r>
        <w:rPr>
          <w:rFonts w:ascii="Arial" w:hAnsi="Arial" w:cs="Arial"/>
          <w:sz w:val="20"/>
          <w:szCs w:val="20"/>
        </w:rPr>
        <w:t xml:space="preserve"> Марцинковской].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Академия, 2001. – С. 179–183. </w:t>
      </w:r>
    </w:p>
    <w:p w14:paraId="61D6CBDC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>
        <w:rPr>
          <w:rFonts w:ascii="Arial" w:hAnsi="Arial" w:cs="Arial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sz w:val="20"/>
          <w:szCs w:val="20"/>
        </w:rPr>
        <w:t xml:space="preserve"> / И. 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>
        <w:rPr>
          <w:rFonts w:ascii="Arial" w:hAnsi="Arial" w:cs="Arial"/>
          <w:sz w:val="20"/>
          <w:szCs w:val="20"/>
        </w:rPr>
        <w:t>Марютина</w:t>
      </w:r>
      <w:proofErr w:type="spellEnd"/>
      <w:r>
        <w:rPr>
          <w:rFonts w:ascii="Arial" w:hAnsi="Arial" w:cs="Arial"/>
          <w:sz w:val="20"/>
          <w:szCs w:val="20"/>
        </w:rPr>
        <w:t xml:space="preserve">, Е. Л. Григоренко.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Аспект Пресс, 2008. – С. 194–204.</w:t>
      </w:r>
    </w:p>
    <w:p w14:paraId="085791D0" w14:textId="77777777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228198B4" w14:textId="1F78CA4D" w:rsidR="00660A1E" w:rsidRDefault="00660A1E" w:rsidP="00660A1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тест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4)</w:t>
      </w:r>
    </w:p>
    <w:p w14:paraId="60CBF772" w14:textId="68754135" w:rsidR="00660A1E" w:rsidRDefault="00660A1E" w:rsidP="00660A1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</w:t>
      </w:r>
      <w:r w:rsidR="00822F27">
        <w:rPr>
          <w:rFonts w:ascii="Arial" w:hAnsi="Arial" w:cs="Arial"/>
          <w:b/>
          <w:bCs/>
          <w:iCs/>
          <w:sz w:val="20"/>
          <w:szCs w:val="20"/>
        </w:rPr>
        <w:t>18</w:t>
      </w:r>
      <w:r>
        <w:rPr>
          <w:rFonts w:ascii="Arial" w:hAnsi="Arial" w:cs="Arial"/>
          <w:b/>
          <w:bCs/>
          <w:iCs/>
          <w:sz w:val="20"/>
          <w:szCs w:val="20"/>
        </w:rPr>
        <w:t>.03.2020. Результаты проверки теста по учебной группе преподаватель сообщает на электронную почту старосты.</w:t>
      </w:r>
    </w:p>
    <w:p w14:paraId="0BE0CA40" w14:textId="77777777" w:rsidR="00660A1E" w:rsidRDefault="00660A1E" w:rsidP="00660A1E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(тестировании):</w:t>
      </w:r>
    </w:p>
    <w:p w14:paraId="49BBBA10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тестовых заданий;</w:t>
      </w:r>
    </w:p>
    <w:p w14:paraId="41DDD639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тестовых заданий;</w:t>
      </w:r>
    </w:p>
    <w:p w14:paraId="76701D73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14:paraId="4626AF53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тестовых заданий.</w:t>
      </w:r>
    </w:p>
    <w:p w14:paraId="5520E861" w14:textId="77777777" w:rsidR="00660A1E" w:rsidRDefault="00660A1E" w:rsidP="00660A1E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A7FBA49" w14:textId="77777777" w:rsidR="00660A1E" w:rsidRPr="00C91302" w:rsidRDefault="00660A1E" w:rsidP="00660A1E">
      <w:pPr>
        <w:ind w:right="-6"/>
        <w:jc w:val="center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Контрольно-измерительный материал № 1</w:t>
      </w:r>
    </w:p>
    <w:p w14:paraId="275A60F7" w14:textId="131D84D3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>1</w:t>
      </w:r>
      <w:r w:rsidRPr="00C91302">
        <w:rPr>
          <w:rFonts w:ascii="Arial" w:hAnsi="Arial" w:cs="Arial"/>
          <w:sz w:val="20"/>
          <w:szCs w:val="20"/>
        </w:rPr>
        <w:t xml:space="preserve">. </w:t>
      </w:r>
      <w:r w:rsidR="00660A1E" w:rsidRPr="00C91302">
        <w:rPr>
          <w:rFonts w:ascii="Arial" w:hAnsi="Arial" w:cs="Arial"/>
          <w:sz w:val="20"/>
          <w:szCs w:val="20"/>
        </w:rPr>
        <w:t>Какой показатель используется в генетике для оценки доли генетической составляющей в фенотипической дисперсии признака?</w:t>
      </w:r>
    </w:p>
    <w:p w14:paraId="5146B806" w14:textId="77777777" w:rsidR="00660A1E" w:rsidRPr="00C91302" w:rsidRDefault="00660A1E" w:rsidP="00C91302">
      <w:pPr>
        <w:pStyle w:val="ab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показатель повторяемости;</w:t>
      </w:r>
    </w:p>
    <w:p w14:paraId="210EA549" w14:textId="77777777" w:rsidR="00660A1E" w:rsidRPr="00C91302" w:rsidRDefault="00660A1E" w:rsidP="00C91302">
      <w:pPr>
        <w:pStyle w:val="ab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показатель наследственности;</w:t>
      </w:r>
    </w:p>
    <w:p w14:paraId="49E79299" w14:textId="77777777" w:rsidR="00660A1E" w:rsidRPr="00C91302" w:rsidRDefault="00660A1E" w:rsidP="00C91302">
      <w:pPr>
        <w:pStyle w:val="ab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показатель наследуемости;</w:t>
      </w:r>
    </w:p>
    <w:p w14:paraId="53EFD072" w14:textId="77777777" w:rsidR="00660A1E" w:rsidRPr="00C91302" w:rsidRDefault="00660A1E" w:rsidP="00C91302">
      <w:pPr>
        <w:pStyle w:val="ab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показатель надежности. </w:t>
      </w:r>
    </w:p>
    <w:p w14:paraId="321C8F97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CBD5618" w14:textId="72075939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b/>
          <w:w w:val="95"/>
          <w:sz w:val="20"/>
          <w:szCs w:val="20"/>
        </w:rPr>
        <w:t xml:space="preserve">2. </w:t>
      </w:r>
      <w:r w:rsidR="00660A1E" w:rsidRPr="00C91302">
        <w:rPr>
          <w:rFonts w:ascii="Arial" w:hAnsi="Arial" w:cs="Arial"/>
          <w:b/>
          <w:w w:val="95"/>
          <w:sz w:val="20"/>
          <w:szCs w:val="20"/>
        </w:rPr>
        <w:t>Н</w:t>
      </w:r>
      <w:r w:rsidR="00660A1E" w:rsidRPr="00C91302">
        <w:rPr>
          <w:rFonts w:ascii="Arial" w:hAnsi="Arial" w:cs="Arial"/>
          <w:bCs/>
          <w:w w:val="95"/>
          <w:sz w:val="20"/>
          <w:szCs w:val="20"/>
        </w:rPr>
        <w:t>аследуемость</w:t>
      </w:r>
      <w:r w:rsidR="00660A1E" w:rsidRPr="00C91302">
        <w:rPr>
          <w:rFonts w:ascii="Arial" w:hAnsi="Arial" w:cs="Arial"/>
          <w:b/>
          <w:w w:val="95"/>
          <w:sz w:val="20"/>
          <w:szCs w:val="20"/>
        </w:rPr>
        <w:t xml:space="preserve"> </w:t>
      </w:r>
      <w:r w:rsidR="00660A1E" w:rsidRPr="00C91302">
        <w:rPr>
          <w:rFonts w:ascii="Arial" w:hAnsi="Arial" w:cs="Arial"/>
          <w:w w:val="90"/>
          <w:sz w:val="20"/>
          <w:szCs w:val="20"/>
        </w:rPr>
        <w:t xml:space="preserve">– </w:t>
      </w:r>
      <w:r w:rsidR="00660A1E" w:rsidRPr="00C91302">
        <w:rPr>
          <w:rFonts w:ascii="Arial" w:hAnsi="Arial" w:cs="Arial"/>
          <w:w w:val="95"/>
          <w:sz w:val="20"/>
          <w:szCs w:val="20"/>
        </w:rPr>
        <w:t>это …</w:t>
      </w:r>
    </w:p>
    <w:p w14:paraId="569CA013" w14:textId="5648D2DF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1</w:t>
      </w:r>
      <w:r w:rsidRPr="00C91302">
        <w:rPr>
          <w:rFonts w:ascii="Arial" w:hAnsi="Arial" w:cs="Arial"/>
          <w:b/>
          <w:w w:val="95"/>
          <w:sz w:val="20"/>
          <w:szCs w:val="20"/>
        </w:rPr>
        <w:t xml:space="preserve">) </w:t>
      </w:r>
      <w:r w:rsidR="00660A1E" w:rsidRPr="00C91302">
        <w:rPr>
          <w:rFonts w:ascii="Arial" w:hAnsi="Arial" w:cs="Arial"/>
          <w:sz w:val="20"/>
          <w:szCs w:val="20"/>
        </w:rPr>
        <w:t>доля наследственной изменчивости в общей генотипической изменчивости популяции;</w:t>
      </w:r>
    </w:p>
    <w:p w14:paraId="51B5CC12" w14:textId="16214C87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w w:val="95"/>
          <w:sz w:val="20"/>
          <w:szCs w:val="20"/>
        </w:rPr>
        <w:t xml:space="preserve">2) </w:t>
      </w:r>
      <w:r w:rsidR="00660A1E" w:rsidRPr="00C91302">
        <w:rPr>
          <w:rFonts w:ascii="Arial" w:hAnsi="Arial" w:cs="Arial"/>
          <w:w w:val="95"/>
          <w:sz w:val="20"/>
          <w:szCs w:val="20"/>
        </w:rPr>
        <w:t xml:space="preserve">доля наследственной изменчивости в общей </w:t>
      </w:r>
      <w:r w:rsidR="00660A1E" w:rsidRPr="00C91302">
        <w:rPr>
          <w:rFonts w:ascii="Arial" w:hAnsi="Arial" w:cs="Arial"/>
          <w:sz w:val="20"/>
          <w:szCs w:val="20"/>
        </w:rPr>
        <w:t>фенотипической изменчивости популяции;</w:t>
      </w:r>
    </w:p>
    <w:p w14:paraId="4662C035" w14:textId="2D24D608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3) </w:t>
      </w:r>
      <w:r w:rsidR="00660A1E" w:rsidRPr="00C91302">
        <w:rPr>
          <w:rFonts w:ascii="Arial" w:hAnsi="Arial" w:cs="Arial"/>
          <w:sz w:val="20"/>
          <w:szCs w:val="20"/>
        </w:rPr>
        <w:t>свойство организмов передавать при размножении свои признаки и особенности развития своему потомству;</w:t>
      </w:r>
    </w:p>
    <w:p w14:paraId="557479C9" w14:textId="080252EF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lastRenderedPageBreak/>
        <w:t xml:space="preserve">4) </w:t>
      </w:r>
      <w:r w:rsidR="00660A1E" w:rsidRPr="00C91302">
        <w:rPr>
          <w:rFonts w:ascii="Arial" w:hAnsi="Arial" w:cs="Arial"/>
          <w:sz w:val="20"/>
          <w:szCs w:val="20"/>
        </w:rPr>
        <w:t xml:space="preserve">способ передачи наследственности родителей потомкам с помощью гамет и их хромосомного аппарата. </w:t>
      </w:r>
    </w:p>
    <w:p w14:paraId="7070E743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664EDFA" w14:textId="1F43BDC4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3. </w:t>
      </w:r>
      <w:r w:rsidR="00660A1E" w:rsidRPr="00C91302">
        <w:rPr>
          <w:rFonts w:ascii="Arial" w:hAnsi="Arial" w:cs="Arial"/>
          <w:sz w:val="20"/>
          <w:szCs w:val="20"/>
        </w:rPr>
        <w:t>Величина коэффициента наследуемости может варьироваться:</w:t>
      </w:r>
    </w:p>
    <w:p w14:paraId="590A5461" w14:textId="77777777" w:rsidR="00660A1E" w:rsidRPr="00C91302" w:rsidRDefault="00660A1E" w:rsidP="00C91302">
      <w:pPr>
        <w:pStyle w:val="ab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от 0 до 1;</w:t>
      </w:r>
    </w:p>
    <w:p w14:paraId="7C53EECB" w14:textId="77777777" w:rsidR="00660A1E" w:rsidRPr="00C91302" w:rsidRDefault="00660A1E" w:rsidP="00C91302">
      <w:pPr>
        <w:pStyle w:val="ab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от -1 до 1;</w:t>
      </w:r>
    </w:p>
    <w:p w14:paraId="3AFCCE9E" w14:textId="77777777" w:rsidR="00660A1E" w:rsidRPr="00C91302" w:rsidRDefault="00660A1E" w:rsidP="00C91302">
      <w:pPr>
        <w:pStyle w:val="ab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от -1 до 0;</w:t>
      </w:r>
    </w:p>
    <w:p w14:paraId="0F8F5A65" w14:textId="77777777" w:rsidR="00660A1E" w:rsidRPr="00C91302" w:rsidRDefault="00660A1E" w:rsidP="00C91302">
      <w:pPr>
        <w:pStyle w:val="ab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от 0 до бесконечности. </w:t>
      </w:r>
    </w:p>
    <w:p w14:paraId="098B83C0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84A12EC" w14:textId="6F926310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bidi="ru-RU"/>
        </w:rPr>
        <w:t xml:space="preserve">4. </w:t>
      </w:r>
      <w:r w:rsidR="00660A1E" w:rsidRPr="00C91302">
        <w:rPr>
          <w:rFonts w:ascii="Arial" w:hAnsi="Arial" w:cs="Arial"/>
          <w:sz w:val="20"/>
          <w:szCs w:val="20"/>
          <w:lang w:bidi="ru-RU"/>
        </w:rPr>
        <w:t>Чем ближе к единице величина показателя наследуемости, тем</w:t>
      </w:r>
      <w:r w:rsidR="00660A1E" w:rsidRPr="00C91302">
        <w:rPr>
          <w:rFonts w:ascii="Arial" w:hAnsi="Arial" w:cs="Arial"/>
          <w:i/>
          <w:sz w:val="20"/>
          <w:szCs w:val="20"/>
          <w:lang w:bidi="ru-RU"/>
        </w:rPr>
        <w:t>:</w:t>
      </w:r>
    </w:p>
    <w:p w14:paraId="5CC4CE16" w14:textId="77777777" w:rsidR="00660A1E" w:rsidRPr="00C91302" w:rsidRDefault="00660A1E" w:rsidP="00C91302">
      <w:pPr>
        <w:pStyle w:val="ab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большая доля изменчивости признака обусловлена средовыми факторами;</w:t>
      </w:r>
    </w:p>
    <w:p w14:paraId="0523007B" w14:textId="77777777" w:rsidR="00660A1E" w:rsidRPr="00C91302" w:rsidRDefault="00660A1E" w:rsidP="00C91302">
      <w:pPr>
        <w:pStyle w:val="ab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большая доля изменчивости признака обусловлена генетическими факторами;</w:t>
      </w:r>
    </w:p>
    <w:p w14:paraId="2AD62409" w14:textId="77777777" w:rsidR="00660A1E" w:rsidRPr="00C91302" w:rsidRDefault="00660A1E" w:rsidP="00C91302">
      <w:pPr>
        <w:pStyle w:val="ab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меньшая доля изменчивости признака обусловлена генетическими факторами;</w:t>
      </w:r>
    </w:p>
    <w:p w14:paraId="74312D55" w14:textId="77777777" w:rsidR="00660A1E" w:rsidRPr="00C91302" w:rsidRDefault="00660A1E" w:rsidP="00C91302">
      <w:pPr>
        <w:pStyle w:val="ab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нельзя сделать однозначный вывод. </w:t>
      </w:r>
    </w:p>
    <w:p w14:paraId="1DA4FB56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D4AC39E" w14:textId="32E52AC7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bidi="ru-RU"/>
        </w:rPr>
        <w:t xml:space="preserve">5. </w:t>
      </w:r>
      <w:r w:rsidR="00660A1E" w:rsidRPr="00C91302">
        <w:rPr>
          <w:rFonts w:ascii="Arial" w:hAnsi="Arial" w:cs="Arial"/>
          <w:sz w:val="20"/>
          <w:szCs w:val="20"/>
          <w:lang w:bidi="ru-RU"/>
        </w:rPr>
        <w:t>Промежуточные значения показателя наследуемости означают:</w:t>
      </w:r>
    </w:p>
    <w:p w14:paraId="183F7924" w14:textId="77777777" w:rsidR="00660A1E" w:rsidRPr="00C91302" w:rsidRDefault="00660A1E" w:rsidP="00C91302">
      <w:pPr>
        <w:pStyle w:val="ab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0"/>
          <w:szCs w:val="20"/>
          <w:lang w:bidi="ru-RU"/>
        </w:rPr>
      </w:pPr>
      <w:r w:rsidRPr="00C91302">
        <w:rPr>
          <w:rFonts w:ascii="Arial" w:hAnsi="Arial" w:cs="Arial"/>
          <w:sz w:val="20"/>
          <w:szCs w:val="20"/>
          <w:lang w:bidi="ru-RU"/>
        </w:rPr>
        <w:t>наличие ошибок в математическом подсчёте показателя наследуемости;</w:t>
      </w:r>
    </w:p>
    <w:p w14:paraId="56170D67" w14:textId="77777777" w:rsidR="00660A1E" w:rsidRPr="00C91302" w:rsidRDefault="00660A1E" w:rsidP="00C91302">
      <w:pPr>
        <w:pStyle w:val="ab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0"/>
          <w:szCs w:val="20"/>
          <w:lang w:bidi="ru-RU"/>
        </w:rPr>
      </w:pPr>
      <w:r w:rsidRPr="00C91302">
        <w:rPr>
          <w:rFonts w:ascii="Arial" w:hAnsi="Arial" w:cs="Arial"/>
          <w:sz w:val="20"/>
          <w:szCs w:val="20"/>
          <w:lang w:bidi="ru-RU"/>
        </w:rPr>
        <w:t>наличие в популяции как генетической, так и фенотипической изменчивости;</w:t>
      </w:r>
    </w:p>
    <w:p w14:paraId="4D6A1284" w14:textId="77777777" w:rsidR="00660A1E" w:rsidRPr="00C91302" w:rsidRDefault="00660A1E" w:rsidP="00C91302">
      <w:pPr>
        <w:pStyle w:val="ab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0"/>
          <w:szCs w:val="20"/>
          <w:lang w:bidi="ar-SA"/>
        </w:rPr>
      </w:pPr>
      <w:r w:rsidRPr="00C91302">
        <w:rPr>
          <w:rFonts w:ascii="Arial" w:hAnsi="Arial" w:cs="Arial"/>
          <w:sz w:val="20"/>
          <w:szCs w:val="20"/>
        </w:rPr>
        <w:t>всё наблюдаемое разнообразие особей обусловлено различием их генотипов (генотипической изменчивостью);</w:t>
      </w:r>
    </w:p>
    <w:p w14:paraId="79553395" w14:textId="77777777" w:rsidR="00660A1E" w:rsidRPr="00C91302" w:rsidRDefault="00660A1E" w:rsidP="00C91302">
      <w:pPr>
        <w:pStyle w:val="ab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bidi="ru-RU"/>
        </w:rPr>
        <w:t>наличии фенотипического разнообразия при полном сходстве генотипов различных особей.</w:t>
      </w:r>
    </w:p>
    <w:p w14:paraId="54A8CEF8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B18D309" w14:textId="449F735A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6. </w:t>
      </w:r>
      <w:r w:rsidR="00660A1E" w:rsidRPr="00C91302">
        <w:rPr>
          <w:rFonts w:ascii="Arial" w:hAnsi="Arial" w:cs="Arial"/>
          <w:sz w:val="20"/>
          <w:szCs w:val="20"/>
        </w:rPr>
        <w:t>Показатель наследуемости в широком смысле выражается формулой:</w:t>
      </w:r>
    </w:p>
    <w:p w14:paraId="32650365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91302">
        <w:rPr>
          <w:rFonts w:ascii="Arial" w:hAnsi="Arial" w:cs="Arial"/>
          <w:sz w:val="20"/>
          <w:szCs w:val="20"/>
          <w:lang w:val="en-US"/>
        </w:rPr>
        <w:t xml:space="preserve">1) </w:t>
      </w:r>
      <w:r w:rsidRPr="00C91302">
        <w:rPr>
          <w:rFonts w:ascii="Arial" w:hAnsi="Arial" w:cs="Arial"/>
          <w:iCs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vertAlign w:val="superscript"/>
          <w:lang w:val="en-US"/>
        </w:rPr>
        <w:t>2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=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vertAlign w:val="subscript"/>
          <w:lang w:val="en-US"/>
        </w:rPr>
        <w:t>P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/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vertAlign w:val="subscript"/>
          <w:lang w:val="en-US"/>
        </w:rPr>
        <w:t>G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</w:t>
      </w:r>
    </w:p>
    <w:p w14:paraId="68400EBC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91302">
        <w:rPr>
          <w:rFonts w:ascii="Arial" w:hAnsi="Arial" w:cs="Arial"/>
          <w:sz w:val="20"/>
          <w:szCs w:val="20"/>
          <w:lang w:val="en-US"/>
        </w:rPr>
        <w:t>2)</w:t>
      </w:r>
      <w:r w:rsidRPr="00C91302">
        <w:rPr>
          <w:rFonts w:ascii="Arial" w:hAnsi="Arial" w:cs="Arial"/>
          <w:iCs/>
          <w:sz w:val="20"/>
          <w:szCs w:val="20"/>
          <w:lang w:val="en-US"/>
        </w:rPr>
        <w:t xml:space="preserve"> h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vertAlign w:val="superscript"/>
          <w:lang w:val="en-US"/>
        </w:rPr>
        <w:t>2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=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vertAlign w:val="subscript"/>
          <w:lang w:val="en-US"/>
        </w:rPr>
        <w:t>G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/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vertAlign w:val="subscript"/>
          <w:lang w:val="en-US"/>
        </w:rPr>
        <w:t>A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</w:t>
      </w:r>
    </w:p>
    <w:p w14:paraId="7C82225A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3)</w:t>
      </w:r>
      <w:r w:rsidRPr="00C91302">
        <w:rPr>
          <w:rFonts w:ascii="Arial" w:hAnsi="Arial" w:cs="Arial"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C91302">
        <w:rPr>
          <w:rFonts w:ascii="Arial" w:hAnsi="Arial" w:cs="Arial"/>
          <w:iCs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vertAlign w:val="superscript"/>
        </w:rPr>
        <w:t>2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</w:rPr>
        <w:t>=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vertAlign w:val="subscript"/>
          <w:lang w:val="en-US"/>
        </w:rPr>
        <w:t>G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</w:rPr>
        <w:t>/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vertAlign w:val="subscript"/>
          <w:lang w:val="en-US"/>
        </w:rPr>
        <w:t>P</w:t>
      </w:r>
      <w:r w:rsidRPr="00C91302">
        <w:rPr>
          <w:rFonts w:ascii="Arial" w:hAnsi="Arial" w:cs="Arial"/>
          <w:iCs/>
          <w:sz w:val="20"/>
          <w:szCs w:val="20"/>
          <w:lang w:val="en-US"/>
        </w:rPr>
        <w:t> </w:t>
      </w:r>
    </w:p>
    <w:p w14:paraId="276CD1A8" w14:textId="77777777" w:rsidR="00660A1E" w:rsidRPr="00C91302" w:rsidRDefault="00660A1E" w:rsidP="00C9130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4) 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lang w:val="en-US"/>
        </w:rPr>
        <w:t>h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vertAlign w:val="superscript"/>
        </w:rPr>
        <w:t>2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</w:rPr>
        <w:t>=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vertAlign w:val="subscript"/>
          <w:lang w:val="en-US"/>
        </w:rPr>
        <w:t>A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</w:rPr>
        <w:t>/</w:t>
      </w:r>
      <w:r w:rsidRPr="00C91302">
        <w:rPr>
          <w:rFonts w:ascii="Arial" w:hAnsi="Arial" w:cs="Arial"/>
          <w:sz w:val="20"/>
          <w:szCs w:val="20"/>
          <w:lang w:val="en-US"/>
        </w:rPr>
        <w:t> 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lang w:val="en-US"/>
        </w:rPr>
        <w:t>V</w:t>
      </w:r>
      <w:r w:rsidRPr="00C91302">
        <w:rPr>
          <w:rFonts w:ascii="Arial" w:hAnsi="Arial" w:cs="Arial"/>
          <w:iCs/>
          <w:sz w:val="20"/>
          <w:szCs w:val="20"/>
          <w:bdr w:val="none" w:sz="0" w:space="0" w:color="auto" w:frame="1"/>
          <w:vertAlign w:val="subscript"/>
          <w:lang w:val="en-US"/>
        </w:rPr>
        <w:t>P</w:t>
      </w:r>
    </w:p>
    <w:p w14:paraId="14B3D05B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14D00FC" w14:textId="08AFE84C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7. </w:t>
      </w:r>
      <w:r w:rsidR="00660A1E" w:rsidRPr="00C91302">
        <w:rPr>
          <w:rFonts w:ascii="Arial" w:hAnsi="Arial" w:cs="Arial"/>
          <w:sz w:val="20"/>
          <w:szCs w:val="20"/>
        </w:rPr>
        <w:t>При снижении вариативности сред показатель наследуемости:</w:t>
      </w:r>
    </w:p>
    <w:p w14:paraId="122B99CB" w14:textId="77777777" w:rsidR="00660A1E" w:rsidRPr="00C91302" w:rsidRDefault="00660A1E" w:rsidP="00C91302">
      <w:pPr>
        <w:pStyle w:val="ab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увеличивается;</w:t>
      </w:r>
    </w:p>
    <w:p w14:paraId="2DB7B6D9" w14:textId="77777777" w:rsidR="00660A1E" w:rsidRPr="00C91302" w:rsidRDefault="00660A1E" w:rsidP="00C91302">
      <w:pPr>
        <w:pStyle w:val="ab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уменьшается;</w:t>
      </w:r>
    </w:p>
    <w:p w14:paraId="7BEE5BD9" w14:textId="77777777" w:rsidR="00660A1E" w:rsidRPr="00C91302" w:rsidRDefault="00660A1E" w:rsidP="00C91302">
      <w:pPr>
        <w:pStyle w:val="ab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не изменяется.</w:t>
      </w:r>
    </w:p>
    <w:p w14:paraId="02469CCE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9FA3FCF" w14:textId="647F0367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8. </w:t>
      </w:r>
      <w:r w:rsidR="00660A1E" w:rsidRPr="00C91302">
        <w:rPr>
          <w:rFonts w:ascii="Arial" w:hAnsi="Arial" w:cs="Arial"/>
          <w:sz w:val="20"/>
          <w:szCs w:val="20"/>
        </w:rPr>
        <w:t>При повышении генетической дисперсии показатель наследуемости:</w:t>
      </w:r>
    </w:p>
    <w:p w14:paraId="406ED227" w14:textId="77777777" w:rsidR="00660A1E" w:rsidRPr="00C91302" w:rsidRDefault="00660A1E" w:rsidP="00C91302">
      <w:pPr>
        <w:pStyle w:val="ab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увеличивается;</w:t>
      </w:r>
    </w:p>
    <w:p w14:paraId="7680E680" w14:textId="77777777" w:rsidR="00660A1E" w:rsidRPr="00C91302" w:rsidRDefault="00660A1E" w:rsidP="00C91302">
      <w:pPr>
        <w:pStyle w:val="ab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уменьшается;</w:t>
      </w:r>
    </w:p>
    <w:p w14:paraId="4A17AF84" w14:textId="77777777" w:rsidR="00660A1E" w:rsidRPr="00C91302" w:rsidRDefault="00660A1E" w:rsidP="00C91302">
      <w:pPr>
        <w:pStyle w:val="ab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не изменяется.</w:t>
      </w:r>
    </w:p>
    <w:p w14:paraId="09B52DE7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6AEAD52" w14:textId="71C4C6F9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9. </w:t>
      </w:r>
      <w:r w:rsidR="00660A1E" w:rsidRPr="00C91302">
        <w:rPr>
          <w:rFonts w:ascii="Arial" w:hAnsi="Arial" w:cs="Arial"/>
          <w:sz w:val="20"/>
          <w:szCs w:val="20"/>
        </w:rPr>
        <w:t xml:space="preserve">Выберите </w:t>
      </w:r>
      <w:proofErr w:type="spellStart"/>
      <w:r w:rsidR="00660A1E" w:rsidRPr="00C91302">
        <w:rPr>
          <w:rFonts w:ascii="Arial" w:hAnsi="Arial" w:cs="Arial"/>
          <w:b/>
          <w:sz w:val="20"/>
          <w:szCs w:val="20"/>
        </w:rPr>
        <w:t>НЕ</w:t>
      </w:r>
      <w:r w:rsidR="00660A1E" w:rsidRPr="00C91302">
        <w:rPr>
          <w:rFonts w:ascii="Arial" w:hAnsi="Arial" w:cs="Arial"/>
          <w:sz w:val="20"/>
          <w:szCs w:val="20"/>
        </w:rPr>
        <w:t>верное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 xml:space="preserve"> утверждение:</w:t>
      </w:r>
    </w:p>
    <w:p w14:paraId="763BD151" w14:textId="77777777" w:rsidR="00660A1E" w:rsidRPr="00C91302" w:rsidRDefault="00660A1E" w:rsidP="00C91302">
      <w:pPr>
        <w:pStyle w:val="ab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наследуемость – это характеристика признака в данной популяции, при данной совокупности условий среды;</w:t>
      </w:r>
    </w:p>
    <w:p w14:paraId="6FDA08E8" w14:textId="77777777" w:rsidR="00660A1E" w:rsidRPr="00C91302" w:rsidRDefault="00660A1E" w:rsidP="00C91302">
      <w:pPr>
        <w:pStyle w:val="ab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наследуемость характеризует количественный признак у конкретного индивида и измеряется коэффициентом наследуемости;</w:t>
      </w:r>
    </w:p>
    <w:p w14:paraId="1A94AF7C" w14:textId="77777777" w:rsidR="00660A1E" w:rsidRPr="00C91302" w:rsidRDefault="00660A1E" w:rsidP="00C91302">
      <w:pPr>
        <w:pStyle w:val="ab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показатель наследуемости чувствителен к частотам генотипа в популяции;</w:t>
      </w:r>
    </w:p>
    <w:p w14:paraId="551CDD9F" w14:textId="77777777" w:rsidR="00660A1E" w:rsidRPr="00C91302" w:rsidRDefault="00660A1E" w:rsidP="00C91302">
      <w:pPr>
        <w:pStyle w:val="ab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показатель наследуемости чувствителен к изменениям среды.</w:t>
      </w:r>
    </w:p>
    <w:p w14:paraId="4F6EF1BB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E3C6C05" w14:textId="43378207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10. </w:t>
      </w:r>
      <w:r w:rsidR="00660A1E" w:rsidRPr="00C91302">
        <w:rPr>
          <w:rFonts w:ascii="Arial" w:hAnsi="Arial" w:cs="Arial"/>
          <w:sz w:val="20"/>
          <w:szCs w:val="20"/>
        </w:rPr>
        <w:t>Если один и тот же признак будет изучаться на той же территории, но спустя какой-то срок, то какой вывод можно сделать о величине показателя наследуемости?</w:t>
      </w:r>
    </w:p>
    <w:p w14:paraId="1F08FAE6" w14:textId="77777777" w:rsidR="00660A1E" w:rsidRPr="00C91302" w:rsidRDefault="00660A1E" w:rsidP="00C91302">
      <w:pPr>
        <w:pStyle w:val="ab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останется прежним;</w:t>
      </w:r>
    </w:p>
    <w:p w14:paraId="368DFF6E" w14:textId="77777777" w:rsidR="00660A1E" w:rsidRPr="00C91302" w:rsidRDefault="00660A1E" w:rsidP="00C91302">
      <w:pPr>
        <w:pStyle w:val="ab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увеличится;</w:t>
      </w:r>
    </w:p>
    <w:p w14:paraId="008CE972" w14:textId="77777777" w:rsidR="00660A1E" w:rsidRPr="00C91302" w:rsidRDefault="00660A1E" w:rsidP="00C91302">
      <w:pPr>
        <w:pStyle w:val="ab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уменьшится;</w:t>
      </w:r>
    </w:p>
    <w:p w14:paraId="38E45CA8" w14:textId="77777777" w:rsidR="00660A1E" w:rsidRPr="00C91302" w:rsidRDefault="00660A1E" w:rsidP="00C91302">
      <w:pPr>
        <w:pStyle w:val="ab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показатель наследуемости изменится, но нельзя сделать однозначный вывод – увеличится или уменьшится. </w:t>
      </w:r>
    </w:p>
    <w:p w14:paraId="2BC3733F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4291181" w14:textId="47833F57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11. </w:t>
      </w:r>
      <w:r w:rsidR="00660A1E" w:rsidRPr="00C91302">
        <w:rPr>
          <w:rFonts w:ascii="Arial" w:hAnsi="Arial" w:cs="Arial"/>
          <w:sz w:val="20"/>
          <w:szCs w:val="20"/>
        </w:rPr>
        <w:t xml:space="preserve">Если вычисление коэффициента наследуемости основано на определении сходства между </w:t>
      </w:r>
      <w:proofErr w:type="spellStart"/>
      <w:r w:rsidR="00660A1E" w:rsidRPr="00C91302">
        <w:rPr>
          <w:rFonts w:ascii="Arial" w:hAnsi="Arial" w:cs="Arial"/>
          <w:sz w:val="20"/>
          <w:szCs w:val="20"/>
        </w:rPr>
        <w:t>полубратьями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660A1E" w:rsidRPr="00C91302">
        <w:rPr>
          <w:rFonts w:ascii="Arial" w:hAnsi="Arial" w:cs="Arial"/>
          <w:sz w:val="20"/>
          <w:szCs w:val="20"/>
        </w:rPr>
        <w:t>полусестрами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60A1E" w:rsidRPr="00C91302">
        <w:rPr>
          <w:rFonts w:ascii="Arial" w:hAnsi="Arial" w:cs="Arial"/>
          <w:sz w:val="20"/>
          <w:szCs w:val="20"/>
        </w:rPr>
        <w:t>полусибсами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 xml:space="preserve">), то формула имеет вид: </w:t>
      </w:r>
    </w:p>
    <w:p w14:paraId="36913EA2" w14:textId="77777777" w:rsidR="00660A1E" w:rsidRPr="00C91302" w:rsidRDefault="00660A1E" w:rsidP="00C91302">
      <w:pPr>
        <w:pStyle w:val="ab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bidi="ru-RU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  <w:lang w:bidi="ru-RU"/>
        </w:rPr>
        <w:t xml:space="preserve"> = 2r;</w:t>
      </w:r>
    </w:p>
    <w:p w14:paraId="7D1C8C3D" w14:textId="40639145" w:rsidR="00660A1E" w:rsidRPr="00C91302" w:rsidRDefault="00660A1E" w:rsidP="00C91302">
      <w:pPr>
        <w:pStyle w:val="ab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 xml:space="preserve"> = 4r;</w:t>
      </w:r>
    </w:p>
    <w:p w14:paraId="4B3CF3A0" w14:textId="22F8BED3" w:rsidR="00660A1E" w:rsidRPr="00C91302" w:rsidRDefault="00660A1E" w:rsidP="00C91302">
      <w:pPr>
        <w:pStyle w:val="ab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 xml:space="preserve"> = 2 (</w:t>
      </w:r>
      <w:r w:rsidRPr="00C91302">
        <w:rPr>
          <w:rFonts w:ascii="Arial" w:hAnsi="Arial" w:cs="Arial"/>
          <w:sz w:val="20"/>
          <w:szCs w:val="20"/>
          <w:lang w:val="en-US"/>
        </w:rPr>
        <w:t>r</w:t>
      </w:r>
      <w:r w:rsidRPr="00C91302">
        <w:rPr>
          <w:rFonts w:ascii="Arial" w:hAnsi="Arial" w:cs="Arial"/>
          <w:sz w:val="20"/>
          <w:szCs w:val="20"/>
        </w:rPr>
        <w:t xml:space="preserve">МЗ - </w:t>
      </w:r>
      <w:r w:rsidRPr="00C91302">
        <w:rPr>
          <w:rFonts w:ascii="Arial" w:hAnsi="Arial" w:cs="Arial"/>
          <w:sz w:val="20"/>
          <w:szCs w:val="20"/>
          <w:lang w:val="en-US"/>
        </w:rPr>
        <w:t>r</w:t>
      </w:r>
      <w:r w:rsidRPr="00C91302">
        <w:rPr>
          <w:rFonts w:ascii="Arial" w:hAnsi="Arial" w:cs="Arial"/>
          <w:sz w:val="20"/>
          <w:szCs w:val="20"/>
        </w:rPr>
        <w:t>ДЗ</w:t>
      </w:r>
      <w:proofErr w:type="gramStart"/>
      <w:r w:rsidRPr="00C91302">
        <w:rPr>
          <w:rFonts w:ascii="Arial" w:hAnsi="Arial" w:cs="Arial"/>
          <w:sz w:val="20"/>
          <w:szCs w:val="20"/>
        </w:rPr>
        <w:t>);</w:t>
      </w:r>
      <w:proofErr w:type="gramEnd"/>
    </w:p>
    <w:p w14:paraId="7C5B1784" w14:textId="6EFB2155" w:rsidR="00660A1E" w:rsidRPr="00C91302" w:rsidRDefault="00660A1E" w:rsidP="00C91302">
      <w:pPr>
        <w:pStyle w:val="ab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>=</w:t>
      </w:r>
      <w:r w:rsidRPr="00C91302">
        <w:rPr>
          <w:rFonts w:ascii="Arial" w:hAnsi="Arial" w:cs="Arial"/>
          <w:sz w:val="20"/>
          <w:szCs w:val="20"/>
          <w:lang w:val="en-US"/>
        </w:rPr>
        <w:t xml:space="preserve"> </w:t>
      </w:r>
      <w:r w:rsidRPr="00C91302">
        <w:rPr>
          <w:rFonts w:ascii="Arial" w:hAnsi="Arial" w:cs="Arial"/>
          <w:sz w:val="20"/>
          <w:szCs w:val="20"/>
        </w:rPr>
        <w:t>r(MЗ).</w:t>
      </w:r>
    </w:p>
    <w:p w14:paraId="4DA20D5A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CE70CD6" w14:textId="305227C1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lastRenderedPageBreak/>
        <w:t xml:space="preserve">12. </w:t>
      </w:r>
      <w:r w:rsidR="00660A1E" w:rsidRPr="00C91302">
        <w:rPr>
          <w:rFonts w:ascii="Arial" w:hAnsi="Arial" w:cs="Arial"/>
          <w:sz w:val="20"/>
          <w:szCs w:val="20"/>
        </w:rPr>
        <w:t>Формула для определения коэффициента наследуемости при исследовании разлученных близнецов имеет вид:</w:t>
      </w:r>
    </w:p>
    <w:p w14:paraId="26E45119" w14:textId="0BF4A683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1) </w:t>
      </w: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 xml:space="preserve"> = 2r;</w:t>
      </w:r>
    </w:p>
    <w:p w14:paraId="20080061" w14:textId="2157EF16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2) </w:t>
      </w: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 xml:space="preserve"> = 4r;</w:t>
      </w:r>
    </w:p>
    <w:p w14:paraId="6E0349F9" w14:textId="3DD82E24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3) </w:t>
      </w: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 xml:space="preserve"> = 2 (</w:t>
      </w:r>
      <w:proofErr w:type="spellStart"/>
      <w:r w:rsidRPr="00C91302">
        <w:rPr>
          <w:rFonts w:ascii="Arial" w:hAnsi="Arial" w:cs="Arial"/>
          <w:sz w:val="20"/>
          <w:szCs w:val="20"/>
        </w:rPr>
        <w:t>rМЗ</w:t>
      </w:r>
      <w:proofErr w:type="spellEnd"/>
      <w:r w:rsidRPr="00C913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91302">
        <w:rPr>
          <w:rFonts w:ascii="Arial" w:hAnsi="Arial" w:cs="Arial"/>
          <w:sz w:val="20"/>
          <w:szCs w:val="20"/>
        </w:rPr>
        <w:t>rДЗ</w:t>
      </w:r>
      <w:proofErr w:type="spellEnd"/>
      <w:r w:rsidRPr="00C91302">
        <w:rPr>
          <w:rFonts w:ascii="Arial" w:hAnsi="Arial" w:cs="Arial"/>
          <w:sz w:val="20"/>
          <w:szCs w:val="20"/>
        </w:rPr>
        <w:t>);</w:t>
      </w:r>
    </w:p>
    <w:p w14:paraId="0F39D344" w14:textId="1FB9B86D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4) </w:t>
      </w: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>= r(MЗ).</w:t>
      </w:r>
    </w:p>
    <w:p w14:paraId="386A8A48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A47B6EF" w14:textId="21E2C35F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13. </w:t>
      </w:r>
      <w:r w:rsidR="00660A1E" w:rsidRPr="00C91302">
        <w:rPr>
          <w:rFonts w:ascii="Arial" w:hAnsi="Arial" w:cs="Arial"/>
          <w:sz w:val="20"/>
          <w:szCs w:val="20"/>
        </w:rPr>
        <w:t xml:space="preserve">Коэффициент наследуемости, определяемый на основе коэффициентов </w:t>
      </w:r>
      <w:proofErr w:type="spellStart"/>
      <w:r w:rsidR="00660A1E" w:rsidRPr="00C91302">
        <w:rPr>
          <w:rFonts w:ascii="Arial" w:hAnsi="Arial" w:cs="Arial"/>
          <w:sz w:val="20"/>
          <w:szCs w:val="20"/>
        </w:rPr>
        <w:t>конкордантности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 xml:space="preserve"> близнецов (коэффициент наследуемости </w:t>
      </w:r>
      <w:proofErr w:type="spellStart"/>
      <w:r w:rsidR="00660A1E" w:rsidRPr="00C91302">
        <w:rPr>
          <w:rFonts w:ascii="Arial" w:hAnsi="Arial" w:cs="Arial"/>
          <w:sz w:val="20"/>
          <w:szCs w:val="20"/>
        </w:rPr>
        <w:t>Хольцингера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>), вычисляется по формуле:</w:t>
      </w:r>
    </w:p>
    <w:p w14:paraId="5C41D34D" w14:textId="48C11844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1)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  <w:lang w:val="en-US"/>
          </w:rPr>
          <m:t>h</m:t>
        </m:r>
        <m:r>
          <m:rPr>
            <m:sty m:val="p"/>
          </m:rPr>
          <w:rPr>
            <w:rFonts w:ascii="Cambria Math" w:hAnsi="Cambria Math" w:cs="Arial"/>
            <w:sz w:val="20"/>
            <w:szCs w:val="20"/>
            <w:vertAlign w:val="superscript"/>
            <w:lang w:bidi="ru-RU"/>
          </w:rPr>
          <m:t>2</m:t>
        </m:r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c</m:t>
            </m:r>
            <m:r>
              <w:rPr>
                <w:rFonts w:ascii="Cambria Math" w:hAnsi="Cambria Math" w:cs="Arial"/>
                <w:sz w:val="20"/>
                <w:szCs w:val="20"/>
              </w:rPr>
              <m:t>МЗ-</m:t>
            </m:r>
            <m:r>
              <w:rPr>
                <w:rFonts w:ascii="Cambria Math" w:hAnsi="Cambria Math" w:cs="Arial"/>
                <w:sz w:val="20"/>
                <w:szCs w:val="20"/>
                <w:lang w:val="en-US"/>
              </w:rPr>
              <m:t>c</m:t>
            </m:r>
            <m:r>
              <w:rPr>
                <w:rFonts w:ascii="Cambria Math" w:hAnsi="Cambria Math" w:cs="Arial"/>
                <w:sz w:val="20"/>
                <w:szCs w:val="20"/>
              </w:rPr>
              <m:t>ДЗ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100-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ДЗ  </m:t>
            </m:r>
          </m:den>
        </m:f>
      </m:oMath>
    </w:p>
    <w:p w14:paraId="64542110" w14:textId="756133E1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2) </w:t>
      </w: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 xml:space="preserve"> = 2 (RМЗ - RДЗ)</w:t>
      </w:r>
    </w:p>
    <w:p w14:paraId="0A8558D4" w14:textId="620C6393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3) </w:t>
      </w: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 xml:space="preserve"> = 2 (</w:t>
      </w:r>
      <w:proofErr w:type="spellStart"/>
      <w:r w:rsidRPr="00C91302">
        <w:rPr>
          <w:rFonts w:ascii="Arial" w:hAnsi="Arial" w:cs="Arial"/>
          <w:sz w:val="20"/>
          <w:szCs w:val="20"/>
        </w:rPr>
        <w:t>rМЗ</w:t>
      </w:r>
      <w:proofErr w:type="spellEnd"/>
      <w:r w:rsidRPr="00C9130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91302">
        <w:rPr>
          <w:rFonts w:ascii="Arial" w:hAnsi="Arial" w:cs="Arial"/>
          <w:sz w:val="20"/>
          <w:szCs w:val="20"/>
        </w:rPr>
        <w:t>rДЗ</w:t>
      </w:r>
      <w:proofErr w:type="spellEnd"/>
      <w:r w:rsidRPr="00C91302">
        <w:rPr>
          <w:rFonts w:ascii="Arial" w:hAnsi="Arial" w:cs="Arial"/>
          <w:sz w:val="20"/>
          <w:szCs w:val="20"/>
        </w:rPr>
        <w:t>);</w:t>
      </w:r>
    </w:p>
    <w:p w14:paraId="38AD73B7" w14:textId="2736F7CD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4) </w:t>
      </w: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</w:rPr>
        <w:t>= r(MЗ).</w:t>
      </w:r>
    </w:p>
    <w:p w14:paraId="713CFDE2" w14:textId="77777777" w:rsidR="00660A1E" w:rsidRPr="00C91302" w:rsidRDefault="00660A1E" w:rsidP="00C91302">
      <w:pPr>
        <w:pStyle w:val="ab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4BE4AF1A" w14:textId="5C44A591" w:rsidR="00660A1E" w:rsidRPr="00C91302" w:rsidRDefault="00C91302" w:rsidP="00C9130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</w:rPr>
        <w:t xml:space="preserve">14. </w:t>
      </w:r>
      <w:r w:rsidR="00660A1E" w:rsidRPr="00C91302">
        <w:rPr>
          <w:rFonts w:ascii="Arial" w:hAnsi="Arial" w:cs="Arial"/>
          <w:sz w:val="20"/>
          <w:szCs w:val="20"/>
        </w:rPr>
        <w:t xml:space="preserve">Среди 31 пары монозиготных близнецов по дислексии была </w:t>
      </w:r>
      <w:proofErr w:type="spellStart"/>
      <w:r w:rsidR="00660A1E" w:rsidRPr="00C91302">
        <w:rPr>
          <w:rFonts w:ascii="Arial" w:hAnsi="Arial" w:cs="Arial"/>
          <w:sz w:val="20"/>
          <w:szCs w:val="20"/>
        </w:rPr>
        <w:t>конкордантна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 xml:space="preserve"> 21 пара. У 97 дизиготных близнецов </w:t>
      </w:r>
      <w:proofErr w:type="spellStart"/>
      <w:r w:rsidR="00660A1E" w:rsidRPr="00C91302">
        <w:rPr>
          <w:rFonts w:ascii="Arial" w:hAnsi="Arial" w:cs="Arial"/>
          <w:sz w:val="20"/>
          <w:szCs w:val="20"/>
        </w:rPr>
        <w:t>конкордантной</w:t>
      </w:r>
      <w:proofErr w:type="spellEnd"/>
      <w:r w:rsidR="00660A1E" w:rsidRPr="00C91302">
        <w:rPr>
          <w:rFonts w:ascii="Arial" w:hAnsi="Arial" w:cs="Arial"/>
          <w:sz w:val="20"/>
          <w:szCs w:val="20"/>
        </w:rPr>
        <w:t xml:space="preserve"> была 31 пара. Вычислите показатель наследуемости дислексии:</w:t>
      </w:r>
    </w:p>
    <w:p w14:paraId="1F1E56C8" w14:textId="18163381" w:rsidR="00660A1E" w:rsidRPr="00C91302" w:rsidRDefault="00660A1E" w:rsidP="00C91302">
      <w:pPr>
        <w:pStyle w:val="ab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gramStart"/>
      <w:r w:rsidRPr="00C91302">
        <w:rPr>
          <w:rFonts w:ascii="Arial" w:hAnsi="Arial" w:cs="Arial"/>
          <w:sz w:val="20"/>
          <w:szCs w:val="20"/>
        </w:rPr>
        <w:t>0,042;</w:t>
      </w:r>
      <w:proofErr w:type="gramEnd"/>
    </w:p>
    <w:p w14:paraId="69F4046E" w14:textId="1565D2B8" w:rsidR="00660A1E" w:rsidRPr="00C91302" w:rsidRDefault="00660A1E" w:rsidP="00C91302">
      <w:pPr>
        <w:pStyle w:val="ab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  <w:lang w:val="en-US"/>
        </w:rPr>
        <w:t xml:space="preserve"> =</w:t>
      </w:r>
      <w:proofErr w:type="gramStart"/>
      <w:r w:rsidRPr="00C91302">
        <w:rPr>
          <w:rFonts w:ascii="Arial" w:hAnsi="Arial" w:cs="Arial"/>
          <w:sz w:val="20"/>
          <w:szCs w:val="20"/>
        </w:rPr>
        <w:t>0,392;</w:t>
      </w:r>
      <w:proofErr w:type="gramEnd"/>
    </w:p>
    <w:p w14:paraId="515ADEA1" w14:textId="18AA7C04" w:rsidR="00660A1E" w:rsidRPr="00C91302" w:rsidRDefault="00660A1E" w:rsidP="00C91302">
      <w:pPr>
        <w:pStyle w:val="ab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gramStart"/>
      <w:r w:rsidRPr="00C91302">
        <w:rPr>
          <w:rFonts w:ascii="Arial" w:hAnsi="Arial" w:cs="Arial"/>
          <w:sz w:val="20"/>
          <w:szCs w:val="20"/>
          <w:lang w:val="en-US"/>
        </w:rPr>
        <w:t>0</w:t>
      </w:r>
      <w:r w:rsidRPr="00C91302">
        <w:rPr>
          <w:rFonts w:ascii="Arial" w:hAnsi="Arial" w:cs="Arial"/>
          <w:sz w:val="20"/>
          <w:szCs w:val="20"/>
        </w:rPr>
        <w:t>,525;</w:t>
      </w:r>
      <w:proofErr w:type="gramEnd"/>
    </w:p>
    <w:p w14:paraId="261BAB32" w14:textId="2BF8C2FE" w:rsidR="00660A1E" w:rsidRPr="00C91302" w:rsidRDefault="00660A1E" w:rsidP="00C91302">
      <w:pPr>
        <w:pStyle w:val="ab"/>
        <w:numPr>
          <w:ilvl w:val="0"/>
          <w:numId w:val="13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C91302">
        <w:rPr>
          <w:rFonts w:ascii="Arial" w:hAnsi="Arial" w:cs="Arial"/>
          <w:sz w:val="20"/>
          <w:szCs w:val="20"/>
          <w:lang w:val="en-US"/>
        </w:rPr>
        <w:t>h</w:t>
      </w:r>
      <w:r w:rsidRPr="00C91302">
        <w:rPr>
          <w:rFonts w:ascii="Arial" w:hAnsi="Arial" w:cs="Arial"/>
          <w:sz w:val="20"/>
          <w:szCs w:val="20"/>
          <w:vertAlign w:val="superscript"/>
          <w:lang w:bidi="ru-RU"/>
        </w:rPr>
        <w:t>2</w:t>
      </w:r>
      <w:r w:rsidRPr="00C91302">
        <w:rPr>
          <w:rFonts w:ascii="Arial" w:hAnsi="Arial" w:cs="Arial"/>
          <w:sz w:val="20"/>
          <w:szCs w:val="20"/>
          <w:lang w:val="en-US"/>
        </w:rPr>
        <w:t xml:space="preserve"> = </w:t>
      </w:r>
      <w:r w:rsidRPr="00C91302">
        <w:rPr>
          <w:rFonts w:ascii="Arial" w:hAnsi="Arial" w:cs="Arial"/>
          <w:sz w:val="20"/>
          <w:szCs w:val="20"/>
        </w:rPr>
        <w:t>0,822.</w:t>
      </w:r>
    </w:p>
    <w:p w14:paraId="0E835570" w14:textId="77777777" w:rsidR="00660A1E" w:rsidRDefault="00660A1E" w:rsidP="00660A1E">
      <w:pPr>
        <w:pStyle w:val="ab"/>
        <w:spacing w:line="276" w:lineRule="auto"/>
        <w:ind w:left="1080"/>
        <w:jc w:val="both"/>
        <w:rPr>
          <w:rFonts w:cs="Times New Roman"/>
          <w:szCs w:val="28"/>
        </w:rPr>
      </w:pPr>
    </w:p>
    <w:p w14:paraId="5ECA95B5" w14:textId="015D4432" w:rsidR="00660A1E" w:rsidRDefault="00660A1E" w:rsidP="00660A1E">
      <w:pPr>
        <w:pStyle w:val="ab"/>
        <w:widowControl w:val="0"/>
        <w:tabs>
          <w:tab w:val="left" w:pos="993"/>
        </w:tabs>
        <w:ind w:left="709"/>
        <w:jc w:val="both"/>
        <w:rPr>
          <w:rFonts w:ascii="Arial" w:hAnsi="Arial" w:cs="Arial"/>
          <w:noProof/>
          <w:sz w:val="20"/>
          <w:szCs w:val="20"/>
        </w:rPr>
      </w:pPr>
    </w:p>
    <w:p w14:paraId="1CDE35F2" w14:textId="77777777" w:rsidR="00660A1E" w:rsidRDefault="00660A1E" w:rsidP="00660A1E">
      <w:pPr>
        <w:pStyle w:val="ab"/>
        <w:tabs>
          <w:tab w:val="left" w:pos="709"/>
        </w:tabs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3C83BB1" w14:textId="043C08AC" w:rsidR="00660A1E" w:rsidRDefault="00660A1E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24.03.2020 – лекция на тему 5: «</w:t>
      </w:r>
      <w:r w:rsidR="00822F27" w:rsidRPr="009E6160">
        <w:rPr>
          <w:rFonts w:ascii="Arial" w:hAnsi="Arial" w:cs="Arial"/>
          <w:sz w:val="20"/>
          <w:szCs w:val="20"/>
        </w:rPr>
        <w:t xml:space="preserve">Генетические и средовые детерминанты в </w:t>
      </w:r>
      <w:proofErr w:type="spellStart"/>
      <w:r w:rsidR="00822F27" w:rsidRPr="009E6160">
        <w:rPr>
          <w:rFonts w:ascii="Arial" w:hAnsi="Arial" w:cs="Arial"/>
          <w:sz w:val="20"/>
          <w:szCs w:val="20"/>
        </w:rPr>
        <w:t>межиндивидуальной</w:t>
      </w:r>
      <w:proofErr w:type="spellEnd"/>
      <w:r w:rsidR="00822F27" w:rsidRPr="009E6160">
        <w:rPr>
          <w:rFonts w:ascii="Arial" w:hAnsi="Arial" w:cs="Arial"/>
          <w:sz w:val="20"/>
          <w:szCs w:val="20"/>
        </w:rPr>
        <w:t xml:space="preserve"> вариативности психофизиологических функций</w:t>
      </w:r>
      <w:r>
        <w:rPr>
          <w:rFonts w:ascii="Arial" w:hAnsi="Arial"/>
          <w:sz w:val="20"/>
          <w:szCs w:val="20"/>
        </w:rPr>
        <w:t>»</w:t>
      </w:r>
    </w:p>
    <w:p w14:paraId="03A6A050" w14:textId="77777777" w:rsidR="00660A1E" w:rsidRDefault="00660A1E" w:rsidP="00660A1E">
      <w:pPr>
        <w:jc w:val="both"/>
        <w:rPr>
          <w:rFonts w:ascii="Arial" w:hAnsi="Arial"/>
          <w:b/>
          <w:sz w:val="20"/>
          <w:szCs w:val="20"/>
        </w:rPr>
      </w:pPr>
    </w:p>
    <w:p w14:paraId="2A60DA95" w14:textId="77777777" w:rsidR="00660A1E" w:rsidRDefault="00660A1E" w:rsidP="00660A1E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15B62B21" w14:textId="77777777" w:rsidR="00822F27" w:rsidRPr="00822F27" w:rsidRDefault="00822F27" w:rsidP="00822F27">
      <w:pPr>
        <w:ind w:firstLine="709"/>
        <w:rPr>
          <w:rFonts w:ascii="Arial" w:hAnsi="Arial" w:cs="Arial"/>
          <w:color w:val="000000"/>
          <w:sz w:val="20"/>
          <w:szCs w:val="20"/>
          <w:lang w:bidi="ar-SA"/>
        </w:rPr>
      </w:pPr>
      <w:r w:rsidRPr="00822F27">
        <w:rPr>
          <w:rFonts w:ascii="Arial" w:hAnsi="Arial" w:cs="Arial"/>
          <w:color w:val="000000"/>
          <w:sz w:val="20"/>
          <w:szCs w:val="20"/>
          <w:lang w:bidi="ar-SA"/>
        </w:rPr>
        <w:t>1. Вызванные и событийно-связанные потенциалы.</w:t>
      </w:r>
    </w:p>
    <w:p w14:paraId="08A15148" w14:textId="77777777" w:rsidR="00822F27" w:rsidRPr="00822F27" w:rsidRDefault="00822F27" w:rsidP="00822F27">
      <w:pPr>
        <w:ind w:firstLine="709"/>
        <w:rPr>
          <w:rFonts w:ascii="Arial" w:hAnsi="Arial" w:cs="Arial"/>
          <w:color w:val="000000"/>
          <w:sz w:val="20"/>
          <w:szCs w:val="20"/>
          <w:lang w:bidi="ar-SA"/>
        </w:rPr>
      </w:pPr>
      <w:r w:rsidRPr="00822F27">
        <w:rPr>
          <w:rFonts w:ascii="Arial" w:hAnsi="Arial" w:cs="Arial"/>
          <w:color w:val="000000"/>
          <w:sz w:val="20"/>
          <w:szCs w:val="20"/>
          <w:lang w:bidi="ar-SA"/>
        </w:rPr>
        <w:t>2. Слуховые и соматосенсорные вызванные потенциалы.</w:t>
      </w:r>
    </w:p>
    <w:p w14:paraId="2FB7E4CA" w14:textId="77777777" w:rsidR="00822F27" w:rsidRPr="00822F27" w:rsidRDefault="00822F27" w:rsidP="00822F27">
      <w:pPr>
        <w:ind w:firstLine="709"/>
        <w:rPr>
          <w:rFonts w:ascii="Arial" w:hAnsi="Arial" w:cs="Arial"/>
          <w:color w:val="000000"/>
          <w:sz w:val="20"/>
          <w:szCs w:val="20"/>
          <w:lang w:bidi="ar-SA"/>
        </w:rPr>
      </w:pPr>
      <w:r w:rsidRPr="00822F27">
        <w:rPr>
          <w:rFonts w:ascii="Arial" w:hAnsi="Arial" w:cs="Arial"/>
          <w:color w:val="000000"/>
          <w:sz w:val="20"/>
          <w:szCs w:val="20"/>
          <w:lang w:bidi="ar-SA"/>
        </w:rPr>
        <w:t>3. Зрительные вызванные потенциалы.</w:t>
      </w:r>
    </w:p>
    <w:p w14:paraId="3CD0E49D" w14:textId="77777777" w:rsidR="00822F27" w:rsidRPr="00822F27" w:rsidRDefault="00822F27" w:rsidP="00822F27">
      <w:pPr>
        <w:ind w:firstLine="709"/>
        <w:rPr>
          <w:rFonts w:ascii="Arial" w:hAnsi="Arial" w:cs="Arial"/>
          <w:color w:val="000000"/>
          <w:sz w:val="20"/>
          <w:szCs w:val="20"/>
          <w:lang w:bidi="ar-SA"/>
        </w:rPr>
      </w:pPr>
      <w:r w:rsidRPr="00822F27">
        <w:rPr>
          <w:rFonts w:ascii="Arial" w:hAnsi="Arial" w:cs="Arial"/>
          <w:color w:val="000000"/>
          <w:sz w:val="20"/>
          <w:szCs w:val="20"/>
          <w:lang w:bidi="ar-SA"/>
        </w:rPr>
        <w:t>4. Потенциалы мозга, связанные с движением. Условная негативная волна.</w:t>
      </w:r>
    </w:p>
    <w:p w14:paraId="34DF1C99" w14:textId="77777777" w:rsidR="00822F27" w:rsidRPr="00822F27" w:rsidRDefault="00822F27" w:rsidP="00822F27">
      <w:pPr>
        <w:ind w:firstLine="709"/>
        <w:rPr>
          <w:rFonts w:ascii="Arial" w:hAnsi="Arial" w:cs="Arial"/>
          <w:color w:val="000000"/>
          <w:sz w:val="20"/>
          <w:szCs w:val="20"/>
          <w:lang w:bidi="ar-SA"/>
        </w:rPr>
      </w:pPr>
      <w:r w:rsidRPr="00822F27">
        <w:rPr>
          <w:rFonts w:ascii="Arial" w:hAnsi="Arial" w:cs="Arial"/>
          <w:color w:val="000000"/>
          <w:sz w:val="20"/>
          <w:szCs w:val="20"/>
          <w:lang w:bidi="ar-SA"/>
        </w:rPr>
        <w:t>5. Генотип и среда в вариативности двигательных характеристик</w:t>
      </w:r>
    </w:p>
    <w:p w14:paraId="00952CCB" w14:textId="77777777" w:rsidR="00822F27" w:rsidRDefault="00822F27" w:rsidP="00660A1E">
      <w:pPr>
        <w:ind w:firstLine="709"/>
        <w:jc w:val="both"/>
        <w:rPr>
          <w:rFonts w:ascii="Arial" w:hAnsi="Arial"/>
          <w:sz w:val="20"/>
          <w:szCs w:val="20"/>
          <w:u w:val="single"/>
        </w:rPr>
      </w:pPr>
    </w:p>
    <w:p w14:paraId="3B7CA41F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37B11FC4" w14:textId="67453DED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Малых </w:t>
      </w:r>
      <w:proofErr w:type="gramStart"/>
      <w:r>
        <w:rPr>
          <w:rFonts w:ascii="Arial" w:hAnsi="Arial" w:cs="Arial"/>
          <w:sz w:val="20"/>
          <w:szCs w:val="20"/>
        </w:rPr>
        <w:t>С</w:t>
      </w:r>
      <w:r w:rsidR="00B563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Б.</w:t>
      </w:r>
      <w:proofErr w:type="gramEnd"/>
      <w:r>
        <w:rPr>
          <w:rFonts w:ascii="Arial" w:hAnsi="Arial" w:cs="Arial"/>
          <w:sz w:val="20"/>
          <w:szCs w:val="20"/>
        </w:rPr>
        <w:t xml:space="preserve"> Основы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>
        <w:rPr>
          <w:rFonts w:ascii="Arial" w:hAnsi="Arial" w:cs="Arial"/>
          <w:sz w:val="20"/>
          <w:szCs w:val="20"/>
        </w:rPr>
        <w:t>Мешкова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Эпидавр</w:t>
      </w:r>
      <w:proofErr w:type="spellEnd"/>
      <w:r>
        <w:rPr>
          <w:rFonts w:ascii="Arial" w:hAnsi="Arial" w:cs="Arial"/>
          <w:sz w:val="20"/>
          <w:szCs w:val="20"/>
        </w:rPr>
        <w:t xml:space="preserve">, 1998. – 744 с. </w:t>
      </w:r>
    </w:p>
    <w:p w14:paraId="211C6843" w14:textId="77777777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>
        <w:rPr>
          <w:rFonts w:ascii="Arial" w:hAnsi="Arial" w:cs="Arial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sz w:val="20"/>
          <w:szCs w:val="20"/>
        </w:rPr>
        <w:t xml:space="preserve"> / И. 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>
        <w:rPr>
          <w:rFonts w:ascii="Arial" w:hAnsi="Arial" w:cs="Arial"/>
          <w:sz w:val="20"/>
          <w:szCs w:val="20"/>
        </w:rPr>
        <w:t>Марютина</w:t>
      </w:r>
      <w:proofErr w:type="spellEnd"/>
      <w:r>
        <w:rPr>
          <w:rFonts w:ascii="Arial" w:hAnsi="Arial" w:cs="Arial"/>
          <w:sz w:val="20"/>
          <w:szCs w:val="20"/>
        </w:rPr>
        <w:t xml:space="preserve">, Е. Л. Григоренко.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Аспект Пресс, 2008. – 448 с.</w:t>
      </w:r>
    </w:p>
    <w:p w14:paraId="59D8A5CF" w14:textId="77777777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>
        <w:rPr>
          <w:rFonts w:ascii="Arial" w:hAnsi="Arial" w:cs="Arial"/>
          <w:iCs/>
          <w:sz w:val="20"/>
          <w:szCs w:val="20"/>
          <w:lang w:val="en-US"/>
        </w:rPr>
        <w:t>URL</w:t>
      </w:r>
      <w:r>
        <w:rPr>
          <w:rFonts w:ascii="Arial" w:hAnsi="Arial" w:cs="Arial"/>
          <w:iCs/>
          <w:sz w:val="20"/>
          <w:szCs w:val="20"/>
        </w:rPr>
        <w:t>:</w:t>
      </w:r>
      <w:hyperlink r:id="rId5" w:history="1">
        <w:r>
          <w:rPr>
            <w:rStyle w:val="a3"/>
            <w:rFonts w:ascii="Arial" w:hAnsi="Arial" w:cs="Arial"/>
            <w:iCs/>
            <w:sz w:val="20"/>
            <w:lang w:val="en-US"/>
          </w:rPr>
          <w:t>http</w:t>
        </w:r>
        <w:r>
          <w:rPr>
            <w:rStyle w:val="a3"/>
            <w:rFonts w:ascii="Arial" w:hAnsi="Arial" w:cs="Arial"/>
            <w:iCs/>
            <w:sz w:val="20"/>
          </w:rPr>
          <w:t>://</w:t>
        </w:r>
        <w:proofErr w:type="spellStart"/>
        <w:r>
          <w:rPr>
            <w:rStyle w:val="a3"/>
            <w:rFonts w:ascii="Arial" w:hAnsi="Arial" w:cs="Arial"/>
            <w:iCs/>
            <w:sz w:val="20"/>
            <w:lang w:val="en-US"/>
          </w:rPr>
          <w:t>biblioclub</w:t>
        </w:r>
        <w:proofErr w:type="spellEnd"/>
        <w:r>
          <w:rPr>
            <w:rStyle w:val="a3"/>
            <w:rFonts w:ascii="Arial" w:hAnsi="Arial" w:cs="Arial"/>
            <w:iCs/>
            <w:sz w:val="20"/>
          </w:rPr>
          <w:t>.</w:t>
        </w:r>
        <w:proofErr w:type="spellStart"/>
        <w:r>
          <w:rPr>
            <w:rStyle w:val="a3"/>
            <w:rFonts w:ascii="Arial" w:hAnsi="Arial" w:cs="Arial"/>
            <w:iCs/>
            <w:sz w:val="20"/>
            <w:lang w:val="en-US"/>
          </w:rPr>
          <w:t>ru</w:t>
        </w:r>
        <w:proofErr w:type="spellEnd"/>
      </w:hyperlink>
      <w:r>
        <w:rPr>
          <w:rFonts w:ascii="Arial" w:hAnsi="Arial" w:cs="Arial"/>
          <w:iCs/>
          <w:sz w:val="20"/>
          <w:szCs w:val="20"/>
        </w:rPr>
        <w:t>.</w:t>
      </w:r>
    </w:p>
    <w:p w14:paraId="675DDD60" w14:textId="75E41CDE" w:rsidR="00660A1E" w:rsidRDefault="00660A1E" w:rsidP="00660A1E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FC73997" w14:textId="72E03C5E" w:rsidR="00822F27" w:rsidRDefault="00822F27" w:rsidP="00822F27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тест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5)</w:t>
      </w:r>
    </w:p>
    <w:p w14:paraId="38F918D8" w14:textId="0D7D74CC" w:rsidR="00822F27" w:rsidRDefault="00822F27" w:rsidP="00822F27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25.03.2020. Результаты проверки теста по учебной группе преподаватель сообщает на электронную почту старосты.</w:t>
      </w:r>
    </w:p>
    <w:p w14:paraId="473AD8C8" w14:textId="77777777" w:rsidR="00822F27" w:rsidRDefault="00822F27" w:rsidP="00822F27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(тестировании):</w:t>
      </w:r>
    </w:p>
    <w:p w14:paraId="379B40FB" w14:textId="77777777" w:rsidR="00822F27" w:rsidRDefault="00822F27" w:rsidP="00822F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тестовых заданий;</w:t>
      </w:r>
    </w:p>
    <w:p w14:paraId="5A18AC3B" w14:textId="77777777" w:rsidR="00822F27" w:rsidRDefault="00822F27" w:rsidP="00822F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тестовых заданий;</w:t>
      </w:r>
    </w:p>
    <w:p w14:paraId="7F944579" w14:textId="77777777" w:rsidR="00822F27" w:rsidRDefault="00822F27" w:rsidP="00822F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14:paraId="763A1E54" w14:textId="77777777" w:rsidR="00822F27" w:rsidRDefault="00822F27" w:rsidP="00822F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тестовых заданий.</w:t>
      </w:r>
    </w:p>
    <w:p w14:paraId="491D4F89" w14:textId="77777777" w:rsidR="00B56347" w:rsidRDefault="00B56347" w:rsidP="00B56347">
      <w:pPr>
        <w:ind w:right="-6"/>
        <w:jc w:val="center"/>
        <w:rPr>
          <w:rFonts w:ascii="Arial" w:hAnsi="Arial" w:cs="Arial"/>
          <w:sz w:val="20"/>
          <w:szCs w:val="20"/>
        </w:rPr>
      </w:pPr>
    </w:p>
    <w:p w14:paraId="7664F35F" w14:textId="698CF8FC" w:rsidR="00B56347" w:rsidRDefault="00B56347" w:rsidP="00B56347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2</w:t>
      </w:r>
    </w:p>
    <w:p w14:paraId="59D5B3F0" w14:textId="77777777" w:rsidR="00B56347" w:rsidRDefault="00B5634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65D24F3A" w14:textId="61216968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1. Вызванные потенциалы – это…</w:t>
      </w:r>
    </w:p>
    <w:p w14:paraId="503640FB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lastRenderedPageBreak/>
        <w:t>1) показатель функционального состояния органа, системы органов или организма в целом в условиях их деятельности при выполнении определенной дозированной работы;</w:t>
      </w:r>
    </w:p>
    <w:p w14:paraId="4C67C003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группа физиологически активных веществ, регулирующих процессы жизнедеятельности у животных и человека;</w:t>
      </w:r>
    </w:p>
    <w:p w14:paraId="433E2355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биоэлектрические колебания, возникающие в нервных структурах в ответ на внешнее раздражение и находящиеся в строго определенной временной связи с началом его действия;</w:t>
      </w:r>
    </w:p>
    <w:p w14:paraId="41DE5177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особые образования, которые осуществляют передачу нервного импульса от одного нейрона к другому.</w:t>
      </w:r>
    </w:p>
    <w:p w14:paraId="08E8170E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4AC918E0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2. К событийно-связанным потенциалам НЕ относятся:</w:t>
      </w:r>
    </w:p>
    <w:p w14:paraId="1FCC2A56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потенциалы, связанные с движением;</w:t>
      </w:r>
    </w:p>
    <w:p w14:paraId="7680DA5D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потенциалы, связанные с намерением произвести определенное действие;</w:t>
      </w:r>
    </w:p>
    <w:p w14:paraId="484619AC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потенциалы, возникающие при пропуске ожидаемого стимула;</w:t>
      </w:r>
    </w:p>
    <w:p w14:paraId="4453A6F0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зрительные потенциалы.</w:t>
      </w:r>
    </w:p>
    <w:p w14:paraId="58381BA7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B89C708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3. К эндогенным вызванным потенциалам относятся:</w:t>
      </w:r>
    </w:p>
    <w:p w14:paraId="6FA5774A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слуховые вызванные потенциалы;</w:t>
      </w:r>
    </w:p>
    <w:p w14:paraId="39DE359D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зрительные вызванные потенциалы;</w:t>
      </w:r>
    </w:p>
    <w:p w14:paraId="1CBB98E3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потенциалы мозга, связанные с движением;</w:t>
      </w:r>
    </w:p>
    <w:p w14:paraId="63E4EF90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сенсомоторные вызванные потенциалы.</w:t>
      </w:r>
    </w:p>
    <w:p w14:paraId="60C762DE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5C28CCA4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4. Впервые зарегистрированы и описаны были:</w:t>
      </w:r>
    </w:p>
    <w:p w14:paraId="243FA24C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сенсомоторные вызванные потенциалы;</w:t>
      </w:r>
    </w:p>
    <w:p w14:paraId="3841F49C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зрительные вызванные потенциалы;</w:t>
      </w:r>
    </w:p>
    <w:p w14:paraId="5551C496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слуховые вызванные потенциалы;</w:t>
      </w:r>
    </w:p>
    <w:p w14:paraId="3CEF8602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потенциалы мозга, связанные с движением.</w:t>
      </w:r>
    </w:p>
    <w:p w14:paraId="4BF4DA8F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0B718601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5. Различия людей по слуховым вызванным потенциалам в основном обусловлено:</w:t>
      </w:r>
    </w:p>
    <w:p w14:paraId="1D2E96FA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средой;</w:t>
      </w:r>
    </w:p>
    <w:p w14:paraId="1F62BAA8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генотипом;</w:t>
      </w:r>
    </w:p>
    <w:p w14:paraId="299F7D99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как генотипом, так и средой;</w:t>
      </w:r>
    </w:p>
    <w:p w14:paraId="66A223C2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7542A6C2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19046627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6. Различия людей по соматосенсорным вызванным потенциалам в основном обусловлено:</w:t>
      </w:r>
    </w:p>
    <w:p w14:paraId="58CF9B71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средой;</w:t>
      </w:r>
    </w:p>
    <w:p w14:paraId="2F8B1D83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генотипом;</w:t>
      </w:r>
    </w:p>
    <w:p w14:paraId="06F7EDCE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как генотипом, так и средой;</w:t>
      </w:r>
    </w:p>
    <w:p w14:paraId="706AA8B0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46D65243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71EA497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7. На индивидуальные особенности зрительных вызванных потенциалов на простые вспышки света оказывают влияние:</w:t>
      </w:r>
    </w:p>
    <w:p w14:paraId="5D9CFCEF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генетические факторы;</w:t>
      </w:r>
    </w:p>
    <w:p w14:paraId="6AA052FC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средовые факторы;</w:t>
      </w:r>
    </w:p>
    <w:p w14:paraId="239C788C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и генетические, и средовые факторы;</w:t>
      </w:r>
    </w:p>
    <w:p w14:paraId="44C95505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7ACF8990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06DD56F9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 xml:space="preserve">8. Соотношение генетических и средовых влияний в </w:t>
      </w:r>
      <w:proofErr w:type="spellStart"/>
      <w:r w:rsidRPr="0077703B">
        <w:rPr>
          <w:rFonts w:ascii="Arial" w:hAnsi="Arial" w:cs="Arial"/>
          <w:color w:val="000000"/>
          <w:sz w:val="20"/>
          <w:szCs w:val="20"/>
        </w:rPr>
        <w:t>межиндивидуальной</w:t>
      </w:r>
      <w:proofErr w:type="spellEnd"/>
      <w:r w:rsidRPr="0077703B">
        <w:rPr>
          <w:rFonts w:ascii="Arial" w:hAnsi="Arial" w:cs="Arial"/>
          <w:color w:val="000000"/>
          <w:sz w:val="20"/>
          <w:szCs w:val="20"/>
        </w:rPr>
        <w:t xml:space="preserve"> изменчивости параметров зрительных вызванных потенциалов в онтогенезе зависит от:</w:t>
      </w:r>
    </w:p>
    <w:p w14:paraId="745E3318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пола;</w:t>
      </w:r>
    </w:p>
    <w:p w14:paraId="5CDB191A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возраста;</w:t>
      </w:r>
    </w:p>
    <w:p w14:paraId="5C5EDE2C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r w:rsidRPr="0077703B">
        <w:rPr>
          <w:rFonts w:ascii="Arial" w:hAnsi="Arial" w:cs="Arial"/>
          <w:color w:val="000000"/>
          <w:sz w:val="20"/>
          <w:szCs w:val="20"/>
        </w:rPr>
        <w:t>рассовой</w:t>
      </w:r>
      <w:proofErr w:type="spellEnd"/>
      <w:r w:rsidRPr="0077703B">
        <w:rPr>
          <w:rFonts w:ascii="Arial" w:hAnsi="Arial" w:cs="Arial"/>
          <w:color w:val="000000"/>
          <w:sz w:val="20"/>
          <w:szCs w:val="20"/>
        </w:rPr>
        <w:t xml:space="preserve"> принадлежности;</w:t>
      </w:r>
    </w:p>
    <w:p w14:paraId="3E7E351F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состояния здоровья.</w:t>
      </w:r>
    </w:p>
    <w:p w14:paraId="0AC8B8C3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5164C3CA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9. На индивидуальные особенности мимики и пантомимики в основном оказывают влияние:</w:t>
      </w:r>
    </w:p>
    <w:p w14:paraId="21B80A01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генетические факторы;</w:t>
      </w:r>
    </w:p>
    <w:p w14:paraId="2C64983D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2) средовые факторы;</w:t>
      </w:r>
    </w:p>
    <w:p w14:paraId="2A3127C4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в равной степени и генетические, и средовые факторы;</w:t>
      </w:r>
    </w:p>
    <w:p w14:paraId="3ACF483F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нельзя сделать однозначный вывод.</w:t>
      </w:r>
    </w:p>
    <w:p w14:paraId="3D135BA6" w14:textId="77777777" w:rsidR="00822F27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AAFC313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 xml:space="preserve">10. </w:t>
      </w:r>
      <w:proofErr w:type="spellStart"/>
      <w:r w:rsidRPr="0077703B">
        <w:rPr>
          <w:rFonts w:ascii="Arial" w:hAnsi="Arial" w:cs="Arial"/>
          <w:color w:val="000000"/>
          <w:sz w:val="20"/>
          <w:szCs w:val="20"/>
        </w:rPr>
        <w:t>Теппинг</w:t>
      </w:r>
      <w:proofErr w:type="spellEnd"/>
      <w:r w:rsidRPr="0077703B">
        <w:rPr>
          <w:rFonts w:ascii="Arial" w:hAnsi="Arial" w:cs="Arial"/>
          <w:color w:val="000000"/>
          <w:sz w:val="20"/>
          <w:szCs w:val="20"/>
        </w:rPr>
        <w:t>-тест – это…</w:t>
      </w:r>
    </w:p>
    <w:p w14:paraId="33DB8C97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1) одна из распространенных двигательных проб, направленная на измерение скоростных характеристик;</w:t>
      </w:r>
    </w:p>
    <w:p w14:paraId="08AD4AC9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lastRenderedPageBreak/>
        <w:t>2) проба, направленная на исследование возможности восприятия и воспроизведения нужного положения рук в пространстве;</w:t>
      </w:r>
    </w:p>
    <w:p w14:paraId="7B1AB0E5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3) разновидность сложной сенсомоторной реакции, заключающаяся в осуществлении нескольких различных реакций на надлежащие стимулы;</w:t>
      </w:r>
    </w:p>
    <w:p w14:paraId="4A014404" w14:textId="77777777" w:rsidR="00822F27" w:rsidRPr="0077703B" w:rsidRDefault="00822F27" w:rsidP="00822F2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 w:rsidRPr="0077703B">
        <w:rPr>
          <w:rFonts w:ascii="Arial" w:hAnsi="Arial" w:cs="Arial"/>
          <w:color w:val="000000"/>
          <w:sz w:val="20"/>
          <w:szCs w:val="20"/>
        </w:rPr>
        <w:t>4) тест для оценки силовой выносливости.</w:t>
      </w:r>
    </w:p>
    <w:p w14:paraId="2EAA6198" w14:textId="77777777" w:rsidR="00822F27" w:rsidRDefault="00822F27" w:rsidP="00822F27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B346889" w14:textId="349B26C3" w:rsidR="00822F27" w:rsidRDefault="00822F27" w:rsidP="00660A1E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F2ADC42" w14:textId="77777777" w:rsidR="00822F27" w:rsidRDefault="00822F27" w:rsidP="00660A1E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7028A4A" w14:textId="35853574" w:rsidR="00660A1E" w:rsidRDefault="00822F27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31</w:t>
      </w:r>
      <w:r w:rsidR="00660A1E">
        <w:rPr>
          <w:rFonts w:ascii="Arial" w:hAnsi="Arial"/>
          <w:sz w:val="20"/>
          <w:szCs w:val="20"/>
        </w:rPr>
        <w:t xml:space="preserve">.03.2020 – семинар на тему 5: «Роль наследственности и среды в вариативности психофизиологических характеристик. Наследственность и среда в вариативности показателей ЭЭГ» </w:t>
      </w:r>
    </w:p>
    <w:p w14:paraId="577FE743" w14:textId="77777777" w:rsidR="00660A1E" w:rsidRDefault="00660A1E" w:rsidP="00660A1E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60D7DFE3" w14:textId="77777777" w:rsidR="00660A1E" w:rsidRDefault="00660A1E" w:rsidP="00660A1E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54B4EC8B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Использование данных ЭЭГ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психогенетике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BE36B9C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Роль генотипа в формировании индивидуальных особенностей ЭЭГ.</w:t>
      </w:r>
    </w:p>
    <w:p w14:paraId="1EA414B8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ЭЭГ при различных функциональных нагрузках.</w:t>
      </w:r>
    </w:p>
    <w:p w14:paraId="17BB908B" w14:textId="77777777" w:rsidR="00660A1E" w:rsidRDefault="00660A1E" w:rsidP="00660A1E">
      <w:pPr>
        <w:ind w:firstLine="709"/>
        <w:jc w:val="both"/>
        <w:rPr>
          <w:rFonts w:ascii="Arial" w:hAnsi="Arial"/>
          <w:sz w:val="20"/>
          <w:szCs w:val="20"/>
          <w:u w:val="single"/>
        </w:rPr>
      </w:pPr>
    </w:p>
    <w:p w14:paraId="11A4D2BB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7B35062E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Александров А.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А. А. Александров. – Санкт-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Петербург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Питер, 2008. – С. 133–138.</w:t>
      </w:r>
    </w:p>
    <w:p w14:paraId="3C3B0008" w14:textId="77777777" w:rsidR="00660A1E" w:rsidRDefault="00660A1E" w:rsidP="00660A1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Анохин А. П. Изменчивость и наследуемость нейродинамических характеристик индивидуальности человека (по данным ЭЭГ):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автореф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… канд. психол. наук / А. П. Анохин. – Москва, 1987. – 208 с.</w:t>
      </w:r>
    </w:p>
    <w:p w14:paraId="3E7D0D58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Гавриш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Н.В. Индивидуальная ЭЭГ, ее онтогенетическая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стабиль-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ность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генотипическая обусловленность / Н.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Гавриш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-Щербо, Г.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Шибаровская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Н. Ф. Шляхта // Мозг и психическая деятельность.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Наука, 1984. – С. 125–137.</w:t>
      </w:r>
    </w:p>
    <w:p w14:paraId="5E75CC06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Малых С. Б. Основы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С. Б. Малых, М. С. Егорова, Т.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– Санкт-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Петербург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Питер, 1998. – С. 429–455.</w:t>
      </w:r>
    </w:p>
    <w:p w14:paraId="6820E0F6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Т. А. Роль генотипа в детерминации индивидуальной специфики ЭЭГ покоя человека / Т.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-Щербо // Физиология человека. – 1978. – № 3. – С. 523–532.</w:t>
      </w:r>
    </w:p>
    <w:p w14:paraId="506334F4" w14:textId="77777777" w:rsidR="00660A1E" w:rsidRDefault="00660A1E" w:rsidP="00660A1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-Щербо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И.В.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 временной стабильности и генетической обусловленности ЭЭГ в раннем подростковом возрасте / И.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-Щербо, Н.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Гавриш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Т.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Мешкова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Проблемы общей, возрастной и педагогической психологии. – Москва, 1978. – С. 121–135.</w:t>
      </w:r>
    </w:p>
    <w:p w14:paraId="08F34A96" w14:textId="77777777" w:rsidR="00660A1E" w:rsidRDefault="00660A1E" w:rsidP="00660A1E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-Щербо И.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 И. В.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-Щербо, Т. М.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Марютина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Е. Л. Григоренко.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Москва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Аспект Пресс, 2000. – С. 283–309.</w:t>
      </w:r>
    </w:p>
    <w:p w14:paraId="78811D14" w14:textId="296BCFC1" w:rsidR="00660A1E" w:rsidRDefault="00660A1E" w:rsidP="00660A1E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36DE8AD0" w14:textId="6607A438" w:rsidR="00B56347" w:rsidRDefault="00B56347" w:rsidP="00B56347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5)</w:t>
      </w:r>
    </w:p>
    <w:p w14:paraId="12800B75" w14:textId="3FA0E627" w:rsidR="00B56347" w:rsidRDefault="00B56347" w:rsidP="00B56347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</w:t>
      </w:r>
      <w:r w:rsidR="00555BD0">
        <w:rPr>
          <w:rFonts w:ascii="Arial" w:hAnsi="Arial" w:cs="Arial"/>
          <w:b/>
          <w:bCs/>
          <w:iCs/>
          <w:sz w:val="20"/>
          <w:szCs w:val="20"/>
        </w:rPr>
        <w:t>к</w:t>
      </w:r>
      <w:r>
        <w:rPr>
          <w:rFonts w:ascii="Arial" w:hAnsi="Arial" w:cs="Arial"/>
          <w:b/>
          <w:bCs/>
          <w:iCs/>
          <w:sz w:val="20"/>
          <w:szCs w:val="20"/>
        </w:rPr>
        <w:t>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1.04.2020. Результаты проверки контрольной работы по учебной группе преподаватель сообщает на электронную почту старосты.</w:t>
      </w:r>
    </w:p>
    <w:p w14:paraId="280DDCDB" w14:textId="77777777" w:rsidR="00B56347" w:rsidRDefault="00B56347" w:rsidP="00660A1E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164E0486" w14:textId="77777777" w:rsidR="00B56347" w:rsidRPr="00B56347" w:rsidRDefault="00B56347" w:rsidP="00B56347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4A103E7A" w14:textId="77777777" w:rsidR="00B56347" w:rsidRPr="00B56347" w:rsidRDefault="00B56347" w:rsidP="00B5634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6C39B831" w14:textId="77777777" w:rsidR="00B56347" w:rsidRPr="00B56347" w:rsidRDefault="00B56347" w:rsidP="00B56347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7D5C22E3" w14:textId="77777777" w:rsidR="00B56347" w:rsidRPr="00B56347" w:rsidRDefault="00B56347" w:rsidP="00B5634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 xml:space="preserve"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</w:t>
      </w:r>
      <w:r w:rsidRPr="00B56347">
        <w:rPr>
          <w:rFonts w:ascii="Arial" w:hAnsi="Arial" w:cs="Arial"/>
          <w:sz w:val="20"/>
          <w:szCs w:val="20"/>
        </w:rPr>
        <w:lastRenderedPageBreak/>
        <w:t>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52B35EAB" w14:textId="77777777" w:rsidR="00B56347" w:rsidRPr="00B56347" w:rsidRDefault="00B56347" w:rsidP="00B5634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464397DE" w14:textId="77777777" w:rsidR="00B56347" w:rsidRPr="00B56347" w:rsidRDefault="00B56347" w:rsidP="00B56347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2A260002" w14:textId="77777777" w:rsidR="00B56347" w:rsidRPr="00B56347" w:rsidRDefault="00B56347" w:rsidP="00B56347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0EDB16D5" w14:textId="77777777" w:rsidR="00B56347" w:rsidRPr="00B56347" w:rsidRDefault="00B56347" w:rsidP="00B5634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0607B583" w14:textId="77777777" w:rsidR="00B56347" w:rsidRPr="00B56347" w:rsidRDefault="00B56347" w:rsidP="00B5634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70CB04AE" w14:textId="77777777" w:rsidR="00B56347" w:rsidRPr="00B56347" w:rsidRDefault="00B56347" w:rsidP="00B5634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377F79DA" w14:textId="77777777" w:rsidR="00B56347" w:rsidRPr="00B56347" w:rsidRDefault="00B56347" w:rsidP="00B5634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7FAE3A29" w14:textId="79044FE2" w:rsidR="00660A1E" w:rsidRPr="00B56347" w:rsidRDefault="00660A1E" w:rsidP="00660A1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038CC89" w14:textId="1F1FDED2" w:rsidR="00B56347" w:rsidRDefault="00B56347" w:rsidP="00B56347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3</w:t>
      </w:r>
    </w:p>
    <w:p w14:paraId="35797BE0" w14:textId="48885951" w:rsidR="00B56347" w:rsidRPr="00555BD0" w:rsidRDefault="00B56347" w:rsidP="00555BD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F18CC42" w14:textId="73AB288A" w:rsidR="00B56347" w:rsidRPr="00A56413" w:rsidRDefault="00555BD0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56413">
        <w:rPr>
          <w:rFonts w:ascii="Arial" w:hAnsi="Arial" w:cs="Arial"/>
          <w:iCs/>
          <w:sz w:val="20"/>
          <w:szCs w:val="20"/>
        </w:rPr>
        <w:t>1. Наследуемость ЭЭГ покоя. Наследуемость отдельных частотных компонентов альфа-ритма.</w:t>
      </w:r>
    </w:p>
    <w:p w14:paraId="6E66060C" w14:textId="55F2A101" w:rsidR="00B56347" w:rsidRPr="00A56413" w:rsidRDefault="00555BD0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56413">
        <w:rPr>
          <w:rFonts w:ascii="Arial" w:hAnsi="Arial" w:cs="Arial"/>
          <w:iCs/>
          <w:sz w:val="20"/>
          <w:szCs w:val="20"/>
        </w:rPr>
        <w:t>2. Роль генотипа и среды в вариативности ЭЭГ в состоянии сна.</w:t>
      </w:r>
    </w:p>
    <w:p w14:paraId="177F2FAC" w14:textId="621F30D9" w:rsidR="00B56347" w:rsidRPr="00A56413" w:rsidRDefault="00555BD0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A56413">
        <w:rPr>
          <w:rFonts w:ascii="Arial" w:hAnsi="Arial" w:cs="Arial"/>
          <w:iCs/>
          <w:sz w:val="20"/>
          <w:szCs w:val="20"/>
        </w:rPr>
        <w:t>3. Роль наследственных и средовых факторов в динамике показателей ЭЭГ под воздействием алкоголя.</w:t>
      </w:r>
    </w:p>
    <w:p w14:paraId="61A1E586" w14:textId="20B5D4AA" w:rsidR="00555BD0" w:rsidRPr="00555BD0" w:rsidRDefault="00555BD0" w:rsidP="00660A1E">
      <w:pPr>
        <w:ind w:firstLine="709"/>
        <w:jc w:val="both"/>
        <w:rPr>
          <w:rFonts w:ascii="Arial" w:hAnsi="Arial" w:cs="Arial"/>
          <w:iCs/>
          <w:sz w:val="22"/>
          <w:szCs w:val="22"/>
        </w:rPr>
      </w:pPr>
    </w:p>
    <w:p w14:paraId="59FA31DA" w14:textId="16EDB07A" w:rsidR="00660A1E" w:rsidRDefault="00660A1E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7.04.2020 – лекция на тему 6: «</w:t>
      </w:r>
      <w:r>
        <w:rPr>
          <w:rFonts w:ascii="Arial" w:hAnsi="Arial" w:cs="Arial"/>
          <w:sz w:val="20"/>
          <w:szCs w:val="20"/>
        </w:rPr>
        <w:t>Роль генетических и средовых факторов в развитии психологических признаков</w:t>
      </w:r>
      <w:r>
        <w:rPr>
          <w:rFonts w:ascii="Arial" w:hAnsi="Arial"/>
          <w:sz w:val="20"/>
          <w:szCs w:val="20"/>
        </w:rPr>
        <w:t xml:space="preserve">» </w:t>
      </w:r>
    </w:p>
    <w:p w14:paraId="6E5754E1" w14:textId="77777777" w:rsidR="00660A1E" w:rsidRDefault="00660A1E" w:rsidP="00660A1E">
      <w:pPr>
        <w:jc w:val="both"/>
        <w:rPr>
          <w:rFonts w:ascii="Arial" w:hAnsi="Arial"/>
          <w:b/>
          <w:sz w:val="20"/>
          <w:szCs w:val="20"/>
        </w:rPr>
      </w:pPr>
    </w:p>
    <w:p w14:paraId="27603007" w14:textId="77777777" w:rsidR="00660A1E" w:rsidRDefault="00660A1E" w:rsidP="00660A1E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301F52C9" w14:textId="487A1372" w:rsidR="00660A1E" w:rsidRDefault="00660A1E" w:rsidP="00660A1E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56413">
        <w:rPr>
          <w:rFonts w:ascii="Arial" w:hAnsi="Arial" w:cs="Arial"/>
          <w:sz w:val="20"/>
          <w:szCs w:val="20"/>
        </w:rPr>
        <w:t xml:space="preserve">Природа </w:t>
      </w:r>
      <w:proofErr w:type="spellStart"/>
      <w:r w:rsidR="00A56413">
        <w:rPr>
          <w:rFonts w:ascii="Arial" w:hAnsi="Arial" w:cs="Arial"/>
          <w:sz w:val="20"/>
          <w:szCs w:val="20"/>
        </w:rPr>
        <w:t>межиндивидуальной</w:t>
      </w:r>
      <w:proofErr w:type="spellEnd"/>
      <w:r w:rsidR="00A56413">
        <w:rPr>
          <w:rFonts w:ascii="Arial" w:hAnsi="Arial" w:cs="Arial"/>
          <w:sz w:val="20"/>
          <w:szCs w:val="20"/>
        </w:rPr>
        <w:t xml:space="preserve"> изменчивости темперамента</w:t>
      </w:r>
      <w:r>
        <w:rPr>
          <w:rFonts w:ascii="Arial" w:hAnsi="Arial" w:cs="Arial"/>
          <w:sz w:val="20"/>
          <w:szCs w:val="20"/>
        </w:rPr>
        <w:t>.</w:t>
      </w:r>
    </w:p>
    <w:p w14:paraId="3CB7C57B" w14:textId="47EBEBA6" w:rsidR="00A56413" w:rsidRDefault="00660A1E" w:rsidP="00A56413">
      <w:pPr>
        <w:pStyle w:val="31"/>
        <w:spacing w:after="0"/>
        <w:ind w:left="0"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56413">
        <w:rPr>
          <w:rFonts w:ascii="Arial" w:hAnsi="Arial" w:cs="Arial"/>
          <w:sz w:val="20"/>
          <w:szCs w:val="20"/>
        </w:rPr>
        <w:t>Роль генотипа и среды в вариативности личностных свойств.</w:t>
      </w:r>
    </w:p>
    <w:p w14:paraId="711FDF11" w14:textId="4356C857" w:rsidR="00660A1E" w:rsidRDefault="00660A1E" w:rsidP="00660A1E">
      <w:pPr>
        <w:ind w:firstLine="709"/>
        <w:jc w:val="both"/>
        <w:rPr>
          <w:rFonts w:ascii="Arial" w:hAnsi="Arial"/>
          <w:sz w:val="20"/>
          <w:szCs w:val="20"/>
        </w:rPr>
      </w:pPr>
    </w:p>
    <w:p w14:paraId="6EBD71C7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</w:p>
    <w:p w14:paraId="74C2E0FE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733E5A4B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Малых </w:t>
      </w:r>
      <w:proofErr w:type="gramStart"/>
      <w:r>
        <w:rPr>
          <w:rFonts w:ascii="Arial" w:hAnsi="Arial" w:cs="Arial"/>
          <w:sz w:val="20"/>
          <w:szCs w:val="20"/>
        </w:rPr>
        <w:t>С.Б.</w:t>
      </w:r>
      <w:proofErr w:type="gramEnd"/>
      <w:r>
        <w:rPr>
          <w:rFonts w:ascii="Arial" w:hAnsi="Arial" w:cs="Arial"/>
          <w:sz w:val="20"/>
          <w:szCs w:val="20"/>
        </w:rPr>
        <w:t xml:space="preserve"> Основы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>
        <w:rPr>
          <w:rFonts w:ascii="Arial" w:hAnsi="Arial" w:cs="Arial"/>
          <w:sz w:val="20"/>
          <w:szCs w:val="20"/>
        </w:rPr>
        <w:t>Мешкова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Эпидавр</w:t>
      </w:r>
      <w:proofErr w:type="spellEnd"/>
      <w:r>
        <w:rPr>
          <w:rFonts w:ascii="Arial" w:hAnsi="Arial" w:cs="Arial"/>
          <w:sz w:val="20"/>
          <w:szCs w:val="20"/>
        </w:rPr>
        <w:t xml:space="preserve">, 1998. – 744 с. </w:t>
      </w:r>
    </w:p>
    <w:p w14:paraId="3A1AF059" w14:textId="77777777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>
        <w:rPr>
          <w:rFonts w:ascii="Arial" w:hAnsi="Arial" w:cs="Arial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sz w:val="20"/>
          <w:szCs w:val="20"/>
        </w:rPr>
        <w:t xml:space="preserve"> / И. 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>
        <w:rPr>
          <w:rFonts w:ascii="Arial" w:hAnsi="Arial" w:cs="Arial"/>
          <w:sz w:val="20"/>
          <w:szCs w:val="20"/>
        </w:rPr>
        <w:t>Марютина</w:t>
      </w:r>
      <w:proofErr w:type="spellEnd"/>
      <w:r>
        <w:rPr>
          <w:rFonts w:ascii="Arial" w:hAnsi="Arial" w:cs="Arial"/>
          <w:sz w:val="20"/>
          <w:szCs w:val="20"/>
        </w:rPr>
        <w:t xml:space="preserve">, Е. Л. Григоренко.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Аспект Пресс, 2008. – 448 с.</w:t>
      </w:r>
    </w:p>
    <w:p w14:paraId="36835EF9" w14:textId="77777777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>
        <w:rPr>
          <w:rFonts w:ascii="Arial" w:hAnsi="Arial" w:cs="Arial"/>
          <w:iCs/>
          <w:sz w:val="20"/>
          <w:szCs w:val="20"/>
          <w:lang w:val="en-US"/>
        </w:rPr>
        <w:t>URL</w:t>
      </w:r>
      <w:r>
        <w:rPr>
          <w:rFonts w:ascii="Arial" w:hAnsi="Arial" w:cs="Arial"/>
          <w:iCs/>
          <w:sz w:val="20"/>
          <w:szCs w:val="20"/>
        </w:rPr>
        <w:t>:</w:t>
      </w:r>
      <w:hyperlink r:id="rId6" w:history="1">
        <w:r>
          <w:rPr>
            <w:rStyle w:val="a3"/>
            <w:rFonts w:ascii="Arial" w:hAnsi="Arial" w:cs="Arial"/>
            <w:iCs/>
            <w:sz w:val="20"/>
            <w:lang w:val="en-US"/>
          </w:rPr>
          <w:t>http</w:t>
        </w:r>
        <w:r>
          <w:rPr>
            <w:rStyle w:val="a3"/>
            <w:rFonts w:ascii="Arial" w:hAnsi="Arial" w:cs="Arial"/>
            <w:iCs/>
            <w:sz w:val="20"/>
          </w:rPr>
          <w:t>://</w:t>
        </w:r>
        <w:proofErr w:type="spellStart"/>
        <w:r>
          <w:rPr>
            <w:rStyle w:val="a3"/>
            <w:rFonts w:ascii="Arial" w:hAnsi="Arial" w:cs="Arial"/>
            <w:iCs/>
            <w:sz w:val="20"/>
            <w:lang w:val="en-US"/>
          </w:rPr>
          <w:t>biblioclub</w:t>
        </w:r>
        <w:proofErr w:type="spellEnd"/>
        <w:r>
          <w:rPr>
            <w:rStyle w:val="a3"/>
            <w:rFonts w:ascii="Arial" w:hAnsi="Arial" w:cs="Arial"/>
            <w:iCs/>
            <w:sz w:val="20"/>
          </w:rPr>
          <w:t>.</w:t>
        </w:r>
        <w:proofErr w:type="spellStart"/>
        <w:r>
          <w:rPr>
            <w:rStyle w:val="a3"/>
            <w:rFonts w:ascii="Arial" w:hAnsi="Arial" w:cs="Arial"/>
            <w:iCs/>
            <w:sz w:val="20"/>
            <w:lang w:val="en-US"/>
          </w:rPr>
          <w:t>ru</w:t>
        </w:r>
        <w:proofErr w:type="spellEnd"/>
      </w:hyperlink>
      <w:r>
        <w:rPr>
          <w:rFonts w:ascii="Arial" w:hAnsi="Arial" w:cs="Arial"/>
          <w:iCs/>
          <w:sz w:val="20"/>
          <w:szCs w:val="20"/>
        </w:rPr>
        <w:t>.</w:t>
      </w:r>
    </w:p>
    <w:p w14:paraId="68DF4BB9" w14:textId="3EE3910B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2292884B" w14:textId="49F50FD2" w:rsidR="00A56413" w:rsidRDefault="00A56413" w:rsidP="00A56413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6)</w:t>
      </w:r>
    </w:p>
    <w:p w14:paraId="6A835C64" w14:textId="3ED2FDA4" w:rsidR="00A56413" w:rsidRDefault="00A56413" w:rsidP="00A56413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8.04.2020. Результаты проверки контрольной работы по учебной группе преподаватель сообщает на электронную почту старосты.</w:t>
      </w:r>
    </w:p>
    <w:p w14:paraId="4C7C5C8B" w14:textId="77777777" w:rsidR="00A56413" w:rsidRDefault="00A56413" w:rsidP="00A56413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9F70FC5" w14:textId="77777777" w:rsidR="00A56413" w:rsidRPr="00B56347" w:rsidRDefault="00A56413" w:rsidP="00A56413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7624D925" w14:textId="77777777" w:rsidR="00A56413" w:rsidRPr="00B56347" w:rsidRDefault="00A56413" w:rsidP="00A5641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 xml:space="preserve"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</w:t>
      </w:r>
      <w:r w:rsidRPr="00B56347">
        <w:rPr>
          <w:rFonts w:ascii="Arial" w:hAnsi="Arial" w:cs="Arial"/>
          <w:sz w:val="20"/>
          <w:szCs w:val="20"/>
        </w:rPr>
        <w:lastRenderedPageBreak/>
        <w:t>знания при трактовке и объяснении практических ситуаций, а также представлять собственную профессиональную позицию;</w:t>
      </w:r>
    </w:p>
    <w:p w14:paraId="7EAB65CF" w14:textId="77777777" w:rsidR="00A56413" w:rsidRPr="00B56347" w:rsidRDefault="00A56413" w:rsidP="00A56413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106DC2B1" w14:textId="77777777" w:rsidR="00A56413" w:rsidRPr="00B56347" w:rsidRDefault="00A56413" w:rsidP="00A5641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5DD2C9F4" w14:textId="77777777" w:rsidR="00A56413" w:rsidRPr="00B56347" w:rsidRDefault="00A56413" w:rsidP="00A5641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7A9A84AE" w14:textId="77777777" w:rsidR="00A56413" w:rsidRPr="00B56347" w:rsidRDefault="00A56413" w:rsidP="00A56413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14E10EC2" w14:textId="77777777" w:rsidR="00A56413" w:rsidRPr="00B56347" w:rsidRDefault="00A56413" w:rsidP="00A56413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18FFF295" w14:textId="77777777" w:rsidR="00A56413" w:rsidRPr="00B56347" w:rsidRDefault="00A56413" w:rsidP="00A5641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2E0A0A42" w14:textId="77777777" w:rsidR="00A56413" w:rsidRPr="00B56347" w:rsidRDefault="00A56413" w:rsidP="00A5641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52384E6E" w14:textId="77777777" w:rsidR="00A56413" w:rsidRPr="00B56347" w:rsidRDefault="00A56413" w:rsidP="00A5641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5525C49A" w14:textId="77777777" w:rsidR="00A56413" w:rsidRPr="00B56347" w:rsidRDefault="00A56413" w:rsidP="00A5641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24F41E57" w14:textId="77777777" w:rsidR="00A56413" w:rsidRPr="00B56347" w:rsidRDefault="00A56413" w:rsidP="00A56413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43CB3A4" w14:textId="6091A156" w:rsidR="00A56413" w:rsidRDefault="00A56413" w:rsidP="00A56413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4</w:t>
      </w:r>
    </w:p>
    <w:p w14:paraId="67C471B8" w14:textId="77777777" w:rsidR="00A56413" w:rsidRPr="00555BD0" w:rsidRDefault="00A56413" w:rsidP="00A56413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22FB3F7" w14:textId="7E26FF7E" w:rsidR="00A56413" w:rsidRDefault="00A56413" w:rsidP="00A56413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Сопоставьте процесс и результаты исследования генотип-средовых соотношений темперамента у детей первых лет жизни и взрослых людей.</w:t>
      </w:r>
    </w:p>
    <w:p w14:paraId="4B17C46D" w14:textId="44F88B5F" w:rsidR="00A56413" w:rsidRPr="00FE0018" w:rsidRDefault="00A56413" w:rsidP="00A56413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Вклад генотипических и </w:t>
      </w:r>
      <w:r w:rsidR="00302E9A">
        <w:rPr>
          <w:rFonts w:ascii="Arial" w:hAnsi="Arial" w:cs="Arial"/>
          <w:sz w:val="20"/>
          <w:szCs w:val="20"/>
        </w:rPr>
        <w:t xml:space="preserve">роль общей и различающейся среды </w:t>
      </w:r>
      <w:r>
        <w:rPr>
          <w:rFonts w:ascii="Arial" w:hAnsi="Arial" w:cs="Arial"/>
          <w:sz w:val="20"/>
          <w:szCs w:val="20"/>
        </w:rPr>
        <w:t xml:space="preserve">в индивидуальные различия личностных свойств. </w:t>
      </w:r>
    </w:p>
    <w:p w14:paraId="3B403A3F" w14:textId="2A076844" w:rsidR="00A56413" w:rsidRDefault="00A56413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7937C953" w14:textId="6C336013" w:rsidR="00A56413" w:rsidRDefault="00A56413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09F99A8A" w14:textId="47AA4752" w:rsidR="00A56413" w:rsidRDefault="00A56413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6A7EEE8D" w14:textId="77777777" w:rsidR="00A56413" w:rsidRDefault="00A56413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5968ED2B" w14:textId="45B2C609" w:rsidR="00660A1E" w:rsidRDefault="00302E9A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</w:t>
      </w:r>
      <w:r w:rsidR="00660A1E">
        <w:rPr>
          <w:rFonts w:ascii="Arial" w:hAnsi="Arial"/>
          <w:sz w:val="20"/>
          <w:szCs w:val="20"/>
        </w:rPr>
        <w:t>.04.2020 – семинар на тему 6: «</w:t>
      </w:r>
      <w:r w:rsidR="00660A1E">
        <w:rPr>
          <w:rFonts w:ascii="Arial" w:hAnsi="Arial" w:cs="Arial"/>
          <w:sz w:val="20"/>
          <w:szCs w:val="20"/>
        </w:rPr>
        <w:t>Роль генетических и средовых факторов в развитии психологических признаков. Генотип и среда в вариативности когнитивных функций</w:t>
      </w:r>
      <w:r w:rsidR="00660A1E">
        <w:rPr>
          <w:rFonts w:ascii="Arial" w:hAnsi="Arial"/>
          <w:sz w:val="20"/>
          <w:szCs w:val="20"/>
        </w:rPr>
        <w:t xml:space="preserve">» </w:t>
      </w:r>
    </w:p>
    <w:p w14:paraId="295F7938" w14:textId="77777777" w:rsidR="00660A1E" w:rsidRDefault="00660A1E" w:rsidP="00660A1E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4EBA10B7" w14:textId="77777777" w:rsidR="00660A1E" w:rsidRDefault="00660A1E" w:rsidP="00660A1E">
      <w:pPr>
        <w:pStyle w:val="a7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Исследования интеллекта в </w:t>
      </w:r>
      <w:proofErr w:type="spellStart"/>
      <w:r>
        <w:rPr>
          <w:rFonts w:ascii="Arial" w:hAnsi="Arial" w:cs="Arial"/>
          <w:sz w:val="20"/>
        </w:rPr>
        <w:t>психогенетике</w:t>
      </w:r>
      <w:proofErr w:type="spellEnd"/>
      <w:r>
        <w:rPr>
          <w:rFonts w:ascii="Arial" w:hAnsi="Arial" w:cs="Arial"/>
          <w:sz w:val="20"/>
        </w:rPr>
        <w:t>.</w:t>
      </w:r>
    </w:p>
    <w:p w14:paraId="53201F3C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Академические достижения.</w:t>
      </w:r>
    </w:p>
    <w:p w14:paraId="09EBF8A5" w14:textId="77777777" w:rsidR="00302E9A" w:rsidRDefault="00302E9A" w:rsidP="00302E9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Когнитивные способности.</w:t>
      </w:r>
    </w:p>
    <w:p w14:paraId="3CAE923B" w14:textId="77777777" w:rsidR="00302E9A" w:rsidRDefault="00302E9A" w:rsidP="00302E9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Когнитивные стили.</w:t>
      </w:r>
    </w:p>
    <w:p w14:paraId="102CB56E" w14:textId="77777777" w:rsidR="00302E9A" w:rsidRDefault="00302E9A" w:rsidP="00302E9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Креативность.</w:t>
      </w:r>
    </w:p>
    <w:p w14:paraId="1E390831" w14:textId="77777777" w:rsidR="00302E9A" w:rsidRDefault="00302E9A" w:rsidP="00302E9A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Нарушение способности к обучению.</w:t>
      </w:r>
    </w:p>
    <w:p w14:paraId="125B2A13" w14:textId="77777777" w:rsidR="00660A1E" w:rsidRDefault="00660A1E" w:rsidP="00660A1E">
      <w:pPr>
        <w:ind w:firstLine="709"/>
        <w:jc w:val="both"/>
      </w:pPr>
    </w:p>
    <w:p w14:paraId="4E69D63F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4D4D0355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Александров </w:t>
      </w:r>
      <w:proofErr w:type="gramStart"/>
      <w:r>
        <w:rPr>
          <w:rFonts w:ascii="Arial" w:hAnsi="Arial" w:cs="Arial"/>
          <w:sz w:val="20"/>
          <w:szCs w:val="20"/>
        </w:rPr>
        <w:t>А.А.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sz w:val="20"/>
          <w:szCs w:val="20"/>
        </w:rPr>
        <w:t xml:space="preserve"> / А.А. Александров. – Санкт-</w:t>
      </w:r>
      <w:proofErr w:type="gramStart"/>
      <w:r>
        <w:rPr>
          <w:rFonts w:ascii="Arial" w:hAnsi="Arial" w:cs="Arial"/>
          <w:sz w:val="20"/>
          <w:szCs w:val="20"/>
        </w:rPr>
        <w:t>Петербург :</w:t>
      </w:r>
      <w:proofErr w:type="gramEnd"/>
      <w:r>
        <w:rPr>
          <w:rFonts w:ascii="Arial" w:hAnsi="Arial" w:cs="Arial"/>
          <w:sz w:val="20"/>
          <w:szCs w:val="20"/>
        </w:rPr>
        <w:t xml:space="preserve"> Питер, 2004. – С. 146–172.</w:t>
      </w:r>
    </w:p>
    <w:p w14:paraId="1E85A28E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Бумсма</w:t>
      </w:r>
      <w:proofErr w:type="spellEnd"/>
      <w:r>
        <w:rPr>
          <w:rFonts w:ascii="Arial" w:hAnsi="Arial" w:cs="Arial"/>
          <w:sz w:val="20"/>
          <w:szCs w:val="20"/>
        </w:rPr>
        <w:t xml:space="preserve"> Д. Лонгитюдное генетическое исследование показателей интеллекта у близнецов 5-7 лет / </w:t>
      </w:r>
      <w:proofErr w:type="spellStart"/>
      <w:r>
        <w:rPr>
          <w:rFonts w:ascii="Arial" w:hAnsi="Arial" w:cs="Arial"/>
          <w:sz w:val="20"/>
          <w:szCs w:val="20"/>
        </w:rPr>
        <w:t>Бумсма</w:t>
      </w:r>
      <w:proofErr w:type="spellEnd"/>
      <w:r>
        <w:rPr>
          <w:rFonts w:ascii="Arial" w:hAnsi="Arial" w:cs="Arial"/>
          <w:sz w:val="20"/>
          <w:szCs w:val="20"/>
        </w:rPr>
        <w:t xml:space="preserve"> Д., К. Ван </w:t>
      </w:r>
      <w:proofErr w:type="spellStart"/>
      <w:r>
        <w:rPr>
          <w:rFonts w:ascii="Arial" w:hAnsi="Arial" w:cs="Arial"/>
          <w:sz w:val="20"/>
          <w:szCs w:val="20"/>
        </w:rPr>
        <w:t>Баал</w:t>
      </w:r>
      <w:proofErr w:type="spellEnd"/>
      <w:r>
        <w:rPr>
          <w:rFonts w:ascii="Arial" w:hAnsi="Arial" w:cs="Arial"/>
          <w:sz w:val="20"/>
          <w:szCs w:val="20"/>
        </w:rPr>
        <w:t xml:space="preserve"> // </w:t>
      </w:r>
      <w:proofErr w:type="spellStart"/>
      <w:r>
        <w:rPr>
          <w:rFonts w:ascii="Arial" w:hAnsi="Arial" w:cs="Arial"/>
          <w:sz w:val="20"/>
          <w:szCs w:val="20"/>
        </w:rPr>
        <w:t>Вопр</w:t>
      </w:r>
      <w:proofErr w:type="spellEnd"/>
      <w:r>
        <w:rPr>
          <w:rFonts w:ascii="Arial" w:hAnsi="Arial" w:cs="Arial"/>
          <w:sz w:val="20"/>
          <w:szCs w:val="20"/>
        </w:rPr>
        <w:t>. психологии. – 1997. – № 4. – С. 117–128.</w:t>
      </w:r>
    </w:p>
    <w:p w14:paraId="07B9F0CA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Левонтин</w:t>
      </w:r>
      <w:proofErr w:type="spellEnd"/>
      <w:r>
        <w:rPr>
          <w:rFonts w:ascii="Arial" w:hAnsi="Arial" w:cs="Arial"/>
          <w:sz w:val="20"/>
          <w:szCs w:val="20"/>
        </w:rPr>
        <w:t xml:space="preserve"> Р. Человеческая индивидуальность: наследственность и среда / Р. </w:t>
      </w:r>
      <w:proofErr w:type="spellStart"/>
      <w:r>
        <w:rPr>
          <w:rFonts w:ascii="Arial" w:hAnsi="Arial" w:cs="Arial"/>
          <w:sz w:val="20"/>
          <w:szCs w:val="20"/>
        </w:rPr>
        <w:t>Левонтин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 Прогресс, 1993. – С. 112-132.</w:t>
      </w:r>
    </w:p>
    <w:p w14:paraId="035728A3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Малых </w:t>
      </w:r>
      <w:proofErr w:type="gramStart"/>
      <w:r>
        <w:rPr>
          <w:rFonts w:ascii="Arial" w:hAnsi="Arial" w:cs="Arial"/>
          <w:sz w:val="20"/>
          <w:szCs w:val="20"/>
        </w:rPr>
        <w:t>С.Б.</w:t>
      </w:r>
      <w:proofErr w:type="gramEnd"/>
      <w:r>
        <w:rPr>
          <w:rFonts w:ascii="Arial" w:hAnsi="Arial" w:cs="Arial"/>
          <w:sz w:val="20"/>
          <w:szCs w:val="20"/>
        </w:rPr>
        <w:t xml:space="preserve"> Основы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>
        <w:rPr>
          <w:rFonts w:ascii="Arial" w:hAnsi="Arial" w:cs="Arial"/>
          <w:sz w:val="20"/>
          <w:szCs w:val="20"/>
        </w:rPr>
        <w:t>Мешкова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Эпидавр</w:t>
      </w:r>
      <w:proofErr w:type="spellEnd"/>
      <w:r>
        <w:rPr>
          <w:rFonts w:ascii="Arial" w:hAnsi="Arial" w:cs="Arial"/>
          <w:sz w:val="20"/>
          <w:szCs w:val="20"/>
        </w:rPr>
        <w:t>, 1998. – С. 258–287.</w:t>
      </w:r>
    </w:p>
    <w:p w14:paraId="41BEB1FB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 </w:t>
      </w:r>
      <w:proofErr w:type="gramStart"/>
      <w:r>
        <w:rPr>
          <w:rFonts w:ascii="Arial" w:hAnsi="Arial" w:cs="Arial"/>
          <w:sz w:val="20"/>
          <w:szCs w:val="20"/>
        </w:rPr>
        <w:t>И.В.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sz w:val="20"/>
          <w:szCs w:val="20"/>
        </w:rPr>
        <w:t xml:space="preserve"> / И.В.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-Щербо, Т.М. </w:t>
      </w:r>
      <w:proofErr w:type="spellStart"/>
      <w:r>
        <w:rPr>
          <w:rFonts w:ascii="Arial" w:hAnsi="Arial" w:cs="Arial"/>
          <w:sz w:val="20"/>
          <w:szCs w:val="20"/>
        </w:rPr>
        <w:t>Марютина</w:t>
      </w:r>
      <w:proofErr w:type="spellEnd"/>
      <w:r>
        <w:rPr>
          <w:rFonts w:ascii="Arial" w:hAnsi="Arial" w:cs="Arial"/>
          <w:sz w:val="20"/>
          <w:szCs w:val="20"/>
        </w:rPr>
        <w:t xml:space="preserve">, Е.Л. Григоренко / [под ред. И.В.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-Щербо].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Аспект Пресс, 1999. – С. 211–238. </w:t>
      </w:r>
    </w:p>
    <w:p w14:paraId="4BBECFF0" w14:textId="77777777" w:rsidR="00660A1E" w:rsidRDefault="00660A1E" w:rsidP="00660A1E">
      <w:pPr>
        <w:pStyle w:val="2"/>
      </w:pPr>
    </w:p>
    <w:p w14:paraId="2FA024AE" w14:textId="77777777" w:rsidR="00660A1E" w:rsidRDefault="00660A1E" w:rsidP="00660A1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тесты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«</w:t>
      </w:r>
      <w:r>
        <w:rPr>
          <w:rFonts w:ascii="Arial" w:hAnsi="Arial" w:cs="Arial"/>
          <w:b/>
          <w:bCs/>
          <w:sz w:val="20"/>
          <w:szCs w:val="20"/>
        </w:rPr>
        <w:t>Роль генетических и средовых факторов в развитии психологических признаков</w:t>
      </w:r>
      <w:r>
        <w:rPr>
          <w:rFonts w:ascii="Arial" w:hAnsi="Arial" w:cs="Arial"/>
          <w:b/>
          <w:bCs/>
          <w:iCs/>
          <w:sz w:val="20"/>
          <w:szCs w:val="20"/>
        </w:rPr>
        <w:t>»)</w:t>
      </w:r>
    </w:p>
    <w:p w14:paraId="2DABE242" w14:textId="77777777" w:rsidR="00660A1E" w:rsidRDefault="00660A1E" w:rsidP="00660A1E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Порядок работы с тестом: студент в каждом пункте теста выделяет цветом правильный, по его мнению, ответ. Файл с заполненным тестом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теста – к 15.04.2020. Результаты проверки теста по учебной группе преподаватель сообщает на электронную почту старосты.</w:t>
      </w:r>
    </w:p>
    <w:p w14:paraId="3613B68C" w14:textId="77777777" w:rsidR="00660A1E" w:rsidRDefault="00660A1E" w:rsidP="00660A1E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Критерии оценки результатов обучения при текущей аттестации (тестировании):</w:t>
      </w:r>
    </w:p>
    <w:p w14:paraId="2D4EF805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тестовых заданий;</w:t>
      </w:r>
    </w:p>
    <w:p w14:paraId="498DA584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тестовых заданий;</w:t>
      </w:r>
    </w:p>
    <w:p w14:paraId="5A13A0A7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тестовых заданий;</w:t>
      </w:r>
    </w:p>
    <w:p w14:paraId="3E070F7E" w14:textId="77777777" w:rsidR="00660A1E" w:rsidRDefault="00660A1E" w:rsidP="00660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тестовых заданий.</w:t>
      </w:r>
    </w:p>
    <w:p w14:paraId="7A589F50" w14:textId="77777777" w:rsidR="00302E9A" w:rsidRDefault="00302E9A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</w:p>
    <w:p w14:paraId="4CDC85CB" w14:textId="0E6F46A3" w:rsidR="00173AA5" w:rsidRDefault="00173AA5" w:rsidP="00173AA5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Контрольно-измерительный материал № 5</w:t>
      </w:r>
    </w:p>
    <w:p w14:paraId="43059AB5" w14:textId="77777777" w:rsidR="00173AA5" w:rsidRPr="00555BD0" w:rsidRDefault="00173AA5" w:rsidP="00173A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7CA75C7" w14:textId="355E14EB" w:rsidR="00302E9A" w:rsidRPr="002F7885" w:rsidRDefault="00173AA5" w:rsidP="00660A1E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1. От рождения до 6 лет наследуемость интеллекта:</w:t>
      </w:r>
    </w:p>
    <w:p w14:paraId="0C3D0C16" w14:textId="64CCD4A2" w:rsidR="00173AA5" w:rsidRPr="002F7885" w:rsidRDefault="00173AA5" w:rsidP="00660A1E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остается неизменной;</w:t>
      </w:r>
    </w:p>
    <w:p w14:paraId="5CC349D6" w14:textId="0718C52E" w:rsidR="00173AA5" w:rsidRPr="002F7885" w:rsidRDefault="00173AA5" w:rsidP="00660A1E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увеличивается до 50 %;</w:t>
      </w:r>
    </w:p>
    <w:p w14:paraId="5E4D9BEA" w14:textId="2F4737E3" w:rsidR="00173AA5" w:rsidRPr="002F7885" w:rsidRDefault="00173AA5" w:rsidP="00660A1E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уменьшается пости до 15 %.</w:t>
      </w:r>
    </w:p>
    <w:p w14:paraId="6E633AB0" w14:textId="77777777" w:rsidR="00302E9A" w:rsidRPr="002F7885" w:rsidRDefault="00302E9A" w:rsidP="00660A1E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1F437B17" w14:textId="7E77E2CD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2. От детства к пожилому возрасту в вариативности интеллекта роль общей среды: </w:t>
      </w:r>
    </w:p>
    <w:p w14:paraId="7AD5F5B9" w14:textId="77777777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остается неизменной;</w:t>
      </w:r>
    </w:p>
    <w:p w14:paraId="7D40A846" w14:textId="6A107090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увеличивается;</w:t>
      </w:r>
    </w:p>
    <w:p w14:paraId="34847F30" w14:textId="0D77EBC7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уменьшается.</w:t>
      </w:r>
    </w:p>
    <w:p w14:paraId="4C9CD841" w14:textId="382120D6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0B8E4997" w14:textId="507ADBC3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3. </w:t>
      </w:r>
      <w:r w:rsidR="00AC19F8" w:rsidRPr="002F7885">
        <w:rPr>
          <w:rFonts w:ascii="Arial" w:hAnsi="Arial"/>
          <w:b w:val="0"/>
          <w:bCs w:val="0"/>
          <w:sz w:val="20"/>
          <w:szCs w:val="20"/>
        </w:rPr>
        <w:t xml:space="preserve">Высокие генетические корреляции между интеллектом и академическими достижениями означают: </w:t>
      </w:r>
    </w:p>
    <w:p w14:paraId="6CA9D7E8" w14:textId="0CAFC48B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а) </w:t>
      </w:r>
      <w:r w:rsidR="00AC19F8" w:rsidRPr="002F7885">
        <w:rPr>
          <w:rFonts w:ascii="Arial" w:hAnsi="Arial"/>
          <w:b w:val="0"/>
          <w:bCs w:val="0"/>
          <w:sz w:val="20"/>
          <w:szCs w:val="20"/>
        </w:rPr>
        <w:t>обязательные фенотипические корреляции</w:t>
      </w:r>
      <w:r w:rsidRPr="002F7885">
        <w:rPr>
          <w:rFonts w:ascii="Arial" w:hAnsi="Arial"/>
          <w:b w:val="0"/>
          <w:bCs w:val="0"/>
          <w:sz w:val="20"/>
          <w:szCs w:val="20"/>
        </w:rPr>
        <w:t>;</w:t>
      </w:r>
    </w:p>
    <w:p w14:paraId="4ACCC602" w14:textId="4E3A5275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б) </w:t>
      </w:r>
      <w:r w:rsidR="00AC19F8" w:rsidRPr="002F7885">
        <w:rPr>
          <w:rFonts w:ascii="Arial" w:hAnsi="Arial"/>
          <w:b w:val="0"/>
          <w:bCs w:val="0"/>
          <w:sz w:val="20"/>
          <w:szCs w:val="20"/>
        </w:rPr>
        <w:t>влияние одних и тех же генов на оба показателя;</w:t>
      </w:r>
    </w:p>
    <w:p w14:paraId="2CD515C4" w14:textId="04863743" w:rsidR="00173AA5" w:rsidRPr="002F7885" w:rsidRDefault="00173AA5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</w:t>
      </w:r>
      <w:r w:rsidR="00AC19F8" w:rsidRPr="002F7885">
        <w:rPr>
          <w:rFonts w:ascii="Arial" w:hAnsi="Arial"/>
          <w:b w:val="0"/>
          <w:bCs w:val="0"/>
          <w:sz w:val="20"/>
          <w:szCs w:val="20"/>
        </w:rPr>
        <w:t xml:space="preserve"> оба предыдущих ответа верны.</w:t>
      </w:r>
    </w:p>
    <w:p w14:paraId="2C02A676" w14:textId="401C67AF" w:rsidR="00AC19F8" w:rsidRPr="002F7885" w:rsidRDefault="00AC19F8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4. Усредненный показатель наследуемости академических достижений равен: </w:t>
      </w:r>
    </w:p>
    <w:p w14:paraId="23386D63" w14:textId="33FAAF66" w:rsidR="00AC19F8" w:rsidRPr="002F7885" w:rsidRDefault="00AC19F8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38 %;</w:t>
      </w:r>
    </w:p>
    <w:p w14:paraId="46C943B5" w14:textId="1BA72E16" w:rsidR="00AC19F8" w:rsidRPr="002F7885" w:rsidRDefault="00AC19F8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48 %;</w:t>
      </w:r>
    </w:p>
    <w:p w14:paraId="3237614E" w14:textId="30A5F50A" w:rsidR="00AC19F8" w:rsidRPr="002F7885" w:rsidRDefault="00AC19F8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58 %.</w:t>
      </w:r>
    </w:p>
    <w:p w14:paraId="55F59EC2" w14:textId="69B63F7F" w:rsidR="00AC19F8" w:rsidRPr="002F7885" w:rsidRDefault="00AC19F8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0FAED431" w14:textId="669FF08E" w:rsidR="00AC19F8" w:rsidRPr="002F7885" w:rsidRDefault="00AC19F8" w:rsidP="00173AA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5. Показатель наследуемости когнитивных характеристик в возрасте:</w:t>
      </w:r>
    </w:p>
    <w:p w14:paraId="2CC3E6F7" w14:textId="22263DA6" w:rsidR="00AC19F8" w:rsidRPr="002F7885" w:rsidRDefault="00AC19F8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статичен;</w:t>
      </w:r>
    </w:p>
    <w:p w14:paraId="728065CC" w14:textId="77777777" w:rsidR="00AC19F8" w:rsidRPr="002F7885" w:rsidRDefault="00AC19F8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увеличивается;</w:t>
      </w:r>
    </w:p>
    <w:p w14:paraId="42CE3BAB" w14:textId="1F5DBF14" w:rsidR="00AC19F8" w:rsidRPr="002F7885" w:rsidRDefault="00AC19F8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уменьшается.</w:t>
      </w:r>
    </w:p>
    <w:p w14:paraId="6A781EE1" w14:textId="1D459BEC" w:rsidR="00A17CB9" w:rsidRPr="002F7885" w:rsidRDefault="00A17CB9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127B5BB8" w14:textId="2C9B07EB" w:rsidR="00A17CB9" w:rsidRPr="002F7885" w:rsidRDefault="00A17CB9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6. Из когнитивных характеристик самые низкие значения наследуемости </w:t>
      </w:r>
      <w:proofErr w:type="gramStart"/>
      <w:r w:rsidRPr="002F7885">
        <w:rPr>
          <w:rFonts w:ascii="Arial" w:hAnsi="Arial"/>
          <w:b w:val="0"/>
          <w:bCs w:val="0"/>
          <w:sz w:val="20"/>
          <w:szCs w:val="20"/>
        </w:rPr>
        <w:t>у :</w:t>
      </w:r>
      <w:proofErr w:type="gramEnd"/>
    </w:p>
    <w:p w14:paraId="08FE3472" w14:textId="1840C51D" w:rsidR="00A17CB9" w:rsidRPr="002F7885" w:rsidRDefault="00A17CB9" w:rsidP="00A17CB9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дивергентного мышления;</w:t>
      </w:r>
    </w:p>
    <w:p w14:paraId="1B2EA480" w14:textId="5ADEA0ED" w:rsidR="00A17CB9" w:rsidRPr="002F7885" w:rsidRDefault="00A17CB9" w:rsidP="00A17CB9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вербальной понятливости;</w:t>
      </w:r>
    </w:p>
    <w:p w14:paraId="676986FB" w14:textId="73349EE3" w:rsidR="00A17CB9" w:rsidRPr="002F7885" w:rsidRDefault="00A17CB9" w:rsidP="00A17CB9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скорости восприятия.</w:t>
      </w:r>
    </w:p>
    <w:p w14:paraId="390ED495" w14:textId="528B81D6" w:rsidR="00A17CB9" w:rsidRPr="002F7885" w:rsidRDefault="00A17CB9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44853148" w14:textId="3CF92ABD" w:rsidR="00A17CB9" w:rsidRPr="002F7885" w:rsidRDefault="00A17CB9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7. Отличие наследуемости когнитивного стиля «Импульсивность–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Рефлексивность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» от стиля «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Полезависимость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–</w:t>
      </w:r>
      <w:proofErr w:type="spellStart"/>
      <w:r w:rsidRPr="002F7885">
        <w:rPr>
          <w:rFonts w:ascii="Arial" w:hAnsi="Arial"/>
          <w:b w:val="0"/>
          <w:bCs w:val="0"/>
          <w:sz w:val="20"/>
          <w:szCs w:val="20"/>
        </w:rPr>
        <w:t>Поленезависимость</w:t>
      </w:r>
      <w:proofErr w:type="spellEnd"/>
      <w:r w:rsidRPr="002F7885">
        <w:rPr>
          <w:rFonts w:ascii="Arial" w:hAnsi="Arial"/>
          <w:b w:val="0"/>
          <w:bCs w:val="0"/>
          <w:sz w:val="20"/>
          <w:szCs w:val="20"/>
        </w:rPr>
        <w:t>» заключается:</w:t>
      </w:r>
    </w:p>
    <w:p w14:paraId="6CD8FDD9" w14:textId="307AAD03" w:rsidR="00A17CB9" w:rsidRPr="002F7885" w:rsidRDefault="00A17CB9" w:rsidP="00A17CB9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lastRenderedPageBreak/>
        <w:t xml:space="preserve">а) </w:t>
      </w:r>
      <w:proofErr w:type="gramStart"/>
      <w:r w:rsidRPr="002F7885">
        <w:rPr>
          <w:rFonts w:ascii="Arial" w:hAnsi="Arial"/>
          <w:b w:val="0"/>
          <w:bCs w:val="0"/>
          <w:sz w:val="20"/>
          <w:szCs w:val="20"/>
        </w:rPr>
        <w:t>в больш</w:t>
      </w:r>
      <w:r w:rsidR="002F7885" w:rsidRPr="002F7885">
        <w:rPr>
          <w:rFonts w:ascii="Arial" w:hAnsi="Arial"/>
          <w:b w:val="0"/>
          <w:bCs w:val="0"/>
          <w:sz w:val="20"/>
          <w:szCs w:val="20"/>
        </w:rPr>
        <w:t>их значениях,</w:t>
      </w:r>
      <w:proofErr w:type="gramEnd"/>
      <w:r w:rsidR="002F7885" w:rsidRPr="002F7885">
        <w:rPr>
          <w:rFonts w:ascii="Arial" w:hAnsi="Arial"/>
          <w:b w:val="0"/>
          <w:bCs w:val="0"/>
          <w:sz w:val="20"/>
          <w:szCs w:val="20"/>
        </w:rPr>
        <w:t xml:space="preserve"> наследуемость Импульсивности–</w:t>
      </w:r>
      <w:proofErr w:type="spellStart"/>
      <w:r w:rsidR="002F7885" w:rsidRPr="002F7885">
        <w:rPr>
          <w:rFonts w:ascii="Arial" w:hAnsi="Arial"/>
          <w:b w:val="0"/>
          <w:bCs w:val="0"/>
          <w:sz w:val="20"/>
          <w:szCs w:val="20"/>
        </w:rPr>
        <w:t>Рефлексивности</w:t>
      </w:r>
      <w:proofErr w:type="spellEnd"/>
      <w:r w:rsidR="002F7885" w:rsidRPr="002F7885">
        <w:rPr>
          <w:rFonts w:ascii="Arial" w:hAnsi="Arial"/>
          <w:b w:val="0"/>
          <w:bCs w:val="0"/>
          <w:sz w:val="20"/>
          <w:szCs w:val="20"/>
        </w:rPr>
        <w:t xml:space="preserve"> достигает 60 %, тогда как </w:t>
      </w:r>
      <w:proofErr w:type="spellStart"/>
      <w:r w:rsidR="002F7885" w:rsidRPr="002F7885">
        <w:rPr>
          <w:rFonts w:ascii="Arial" w:hAnsi="Arial"/>
          <w:b w:val="0"/>
          <w:bCs w:val="0"/>
          <w:sz w:val="20"/>
          <w:szCs w:val="20"/>
        </w:rPr>
        <w:t>Полезависимости</w:t>
      </w:r>
      <w:proofErr w:type="spellEnd"/>
      <w:r w:rsidR="002F7885" w:rsidRPr="002F7885">
        <w:rPr>
          <w:rFonts w:ascii="Arial" w:hAnsi="Arial"/>
          <w:b w:val="0"/>
          <w:bCs w:val="0"/>
          <w:sz w:val="20"/>
          <w:szCs w:val="20"/>
        </w:rPr>
        <w:t>–</w:t>
      </w:r>
      <w:proofErr w:type="spellStart"/>
      <w:r w:rsidR="002F7885" w:rsidRPr="002F7885">
        <w:rPr>
          <w:rFonts w:ascii="Arial" w:hAnsi="Arial"/>
          <w:b w:val="0"/>
          <w:bCs w:val="0"/>
          <w:sz w:val="20"/>
          <w:szCs w:val="20"/>
        </w:rPr>
        <w:t>Поленезависимости</w:t>
      </w:r>
      <w:proofErr w:type="spellEnd"/>
      <w:r w:rsidR="002F7885" w:rsidRPr="002F7885">
        <w:rPr>
          <w:rFonts w:ascii="Arial" w:hAnsi="Arial"/>
          <w:b w:val="0"/>
          <w:bCs w:val="0"/>
          <w:sz w:val="20"/>
          <w:szCs w:val="20"/>
        </w:rPr>
        <w:t xml:space="preserve"> лишь 20 %</w:t>
      </w:r>
      <w:r w:rsidRPr="002F7885">
        <w:rPr>
          <w:rFonts w:ascii="Arial" w:hAnsi="Arial"/>
          <w:b w:val="0"/>
          <w:bCs w:val="0"/>
          <w:sz w:val="20"/>
          <w:szCs w:val="20"/>
        </w:rPr>
        <w:t>;</w:t>
      </w:r>
    </w:p>
    <w:p w14:paraId="5B8F5874" w14:textId="49C41A11" w:rsidR="00A17CB9" w:rsidRPr="002F7885" w:rsidRDefault="00A17CB9" w:rsidP="00A17CB9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 xml:space="preserve">б) </w:t>
      </w:r>
      <w:proofErr w:type="gramStart"/>
      <w:r w:rsidR="002F7885" w:rsidRPr="002F7885">
        <w:rPr>
          <w:rFonts w:ascii="Arial" w:hAnsi="Arial"/>
          <w:b w:val="0"/>
          <w:bCs w:val="0"/>
          <w:sz w:val="20"/>
          <w:szCs w:val="20"/>
        </w:rPr>
        <w:t>наследуемость  стиля</w:t>
      </w:r>
      <w:proofErr w:type="gramEnd"/>
      <w:r w:rsidR="002F7885" w:rsidRPr="002F7885">
        <w:rPr>
          <w:rFonts w:ascii="Arial" w:hAnsi="Arial"/>
          <w:b w:val="0"/>
          <w:bCs w:val="0"/>
          <w:sz w:val="20"/>
          <w:szCs w:val="20"/>
        </w:rPr>
        <w:t xml:space="preserve"> «Импульсивность–</w:t>
      </w:r>
      <w:proofErr w:type="spellStart"/>
      <w:r w:rsidR="002F7885" w:rsidRPr="002F7885">
        <w:rPr>
          <w:rFonts w:ascii="Arial" w:hAnsi="Arial"/>
          <w:b w:val="0"/>
          <w:bCs w:val="0"/>
          <w:sz w:val="20"/>
          <w:szCs w:val="20"/>
        </w:rPr>
        <w:t>Рефлексивность</w:t>
      </w:r>
      <w:proofErr w:type="spellEnd"/>
      <w:r w:rsidR="002F7885" w:rsidRPr="002F7885">
        <w:rPr>
          <w:rFonts w:ascii="Arial" w:hAnsi="Arial"/>
          <w:b w:val="0"/>
          <w:bCs w:val="0"/>
          <w:sz w:val="20"/>
          <w:szCs w:val="20"/>
        </w:rPr>
        <w:t>» имеет крайне низкие значения, тогда как стиля «</w:t>
      </w:r>
      <w:proofErr w:type="spellStart"/>
      <w:r w:rsidR="002F7885" w:rsidRPr="002F7885">
        <w:rPr>
          <w:rFonts w:ascii="Arial" w:hAnsi="Arial"/>
          <w:b w:val="0"/>
          <w:bCs w:val="0"/>
          <w:sz w:val="20"/>
          <w:szCs w:val="20"/>
        </w:rPr>
        <w:t>Полезависимость</w:t>
      </w:r>
      <w:proofErr w:type="spellEnd"/>
      <w:r w:rsidR="002F7885" w:rsidRPr="002F7885">
        <w:rPr>
          <w:rFonts w:ascii="Arial" w:hAnsi="Arial"/>
          <w:b w:val="0"/>
          <w:bCs w:val="0"/>
          <w:sz w:val="20"/>
          <w:szCs w:val="20"/>
        </w:rPr>
        <w:t>–</w:t>
      </w:r>
      <w:proofErr w:type="spellStart"/>
      <w:r w:rsidR="002F7885" w:rsidRPr="002F7885">
        <w:rPr>
          <w:rFonts w:ascii="Arial" w:hAnsi="Arial"/>
          <w:b w:val="0"/>
          <w:bCs w:val="0"/>
          <w:sz w:val="20"/>
          <w:szCs w:val="20"/>
        </w:rPr>
        <w:t>Поленезависимость</w:t>
      </w:r>
      <w:proofErr w:type="spellEnd"/>
      <w:r w:rsidR="002F7885" w:rsidRPr="002F7885">
        <w:rPr>
          <w:rFonts w:ascii="Arial" w:hAnsi="Arial"/>
          <w:b w:val="0"/>
          <w:bCs w:val="0"/>
          <w:sz w:val="20"/>
          <w:szCs w:val="20"/>
        </w:rPr>
        <w:t>» достигает 50 %</w:t>
      </w:r>
      <w:r w:rsidRPr="002F7885">
        <w:rPr>
          <w:rFonts w:ascii="Arial" w:hAnsi="Arial"/>
          <w:b w:val="0"/>
          <w:bCs w:val="0"/>
          <w:sz w:val="20"/>
          <w:szCs w:val="20"/>
        </w:rPr>
        <w:t>;</w:t>
      </w:r>
    </w:p>
    <w:p w14:paraId="25414644" w14:textId="6C01ECD1" w:rsidR="00A17CB9" w:rsidRPr="002F7885" w:rsidRDefault="00A17CB9" w:rsidP="00A17CB9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разницы в наследуемости между этими стилями нет, она достигает примерно 50 %.</w:t>
      </w:r>
    </w:p>
    <w:p w14:paraId="0CC496C7" w14:textId="77777777" w:rsidR="00A17CB9" w:rsidRPr="002F7885" w:rsidRDefault="00A17CB9" w:rsidP="00AC19F8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69F588CE" w14:textId="77777777" w:rsidR="00173AA5" w:rsidRPr="002F7885" w:rsidRDefault="00173AA5" w:rsidP="00AC19F8">
      <w:pPr>
        <w:pStyle w:val="a5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63C9DEEA" w14:textId="77777777" w:rsidR="002F7885" w:rsidRPr="002F7885" w:rsidRDefault="002F7885" w:rsidP="00660A1E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8. Фенотипическое разнообразие людей по креативности определяется в основном:</w:t>
      </w:r>
    </w:p>
    <w:p w14:paraId="779FC041" w14:textId="6DC2EC0E" w:rsidR="002F7885" w:rsidRPr="002F7885" w:rsidRDefault="002F7885" w:rsidP="002F788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а) генотипическим разнообразием;</w:t>
      </w:r>
    </w:p>
    <w:p w14:paraId="469F7BA5" w14:textId="18598403" w:rsidR="002F7885" w:rsidRPr="002F7885" w:rsidRDefault="002F7885" w:rsidP="002F788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б) средовой дисперсией;</w:t>
      </w:r>
    </w:p>
    <w:p w14:paraId="6F57307F" w14:textId="1945F21D" w:rsidR="002F7885" w:rsidRPr="002F7885" w:rsidRDefault="002F7885" w:rsidP="002F788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  <w:r w:rsidRPr="002F7885">
        <w:rPr>
          <w:rFonts w:ascii="Arial" w:hAnsi="Arial"/>
          <w:b w:val="0"/>
          <w:bCs w:val="0"/>
          <w:sz w:val="20"/>
          <w:szCs w:val="20"/>
        </w:rPr>
        <w:t>в) примерно равным соотношением генотипических и средовых фа</w:t>
      </w:r>
      <w:r>
        <w:rPr>
          <w:rFonts w:ascii="Arial" w:hAnsi="Arial"/>
          <w:b w:val="0"/>
          <w:bCs w:val="0"/>
          <w:sz w:val="20"/>
          <w:szCs w:val="20"/>
        </w:rPr>
        <w:t>к</w:t>
      </w:r>
      <w:r w:rsidRPr="002F7885">
        <w:rPr>
          <w:rFonts w:ascii="Arial" w:hAnsi="Arial"/>
          <w:b w:val="0"/>
          <w:bCs w:val="0"/>
          <w:sz w:val="20"/>
          <w:szCs w:val="20"/>
        </w:rPr>
        <w:t>торов.</w:t>
      </w:r>
    </w:p>
    <w:p w14:paraId="04BDB5A6" w14:textId="7CEE5A19" w:rsidR="002F7885" w:rsidRPr="002F7885" w:rsidRDefault="002F7885" w:rsidP="002F7885">
      <w:pPr>
        <w:pStyle w:val="a5"/>
        <w:ind w:firstLine="709"/>
        <w:jc w:val="both"/>
        <w:rPr>
          <w:rFonts w:ascii="Arial" w:hAnsi="Arial"/>
          <w:b w:val="0"/>
          <w:bCs w:val="0"/>
          <w:sz w:val="20"/>
          <w:szCs w:val="20"/>
        </w:rPr>
      </w:pPr>
    </w:p>
    <w:p w14:paraId="0BDC30B9" w14:textId="77777777" w:rsidR="002F7885" w:rsidRDefault="002F7885" w:rsidP="002F7885">
      <w:pPr>
        <w:pStyle w:val="a5"/>
        <w:ind w:firstLine="709"/>
        <w:jc w:val="both"/>
        <w:rPr>
          <w:rFonts w:ascii="Arial" w:hAnsi="Arial"/>
          <w:sz w:val="20"/>
          <w:szCs w:val="20"/>
        </w:rPr>
      </w:pPr>
    </w:p>
    <w:p w14:paraId="46B4A714" w14:textId="6FCF6493" w:rsidR="00660A1E" w:rsidRDefault="00660A1E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21.04.2020 – лекция на тему 7: «</w:t>
      </w:r>
      <w:r>
        <w:rPr>
          <w:rFonts w:ascii="Arial" w:hAnsi="Arial" w:cs="Arial"/>
          <w:sz w:val="20"/>
          <w:szCs w:val="20"/>
        </w:rPr>
        <w:t xml:space="preserve">Развитие как предмет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/>
          <w:sz w:val="20"/>
          <w:szCs w:val="20"/>
        </w:rPr>
        <w:t xml:space="preserve">» </w:t>
      </w:r>
    </w:p>
    <w:p w14:paraId="1B7A76B2" w14:textId="77777777" w:rsidR="00660A1E" w:rsidRDefault="00660A1E" w:rsidP="00660A1E">
      <w:pPr>
        <w:pStyle w:val="a7"/>
        <w:ind w:firstLine="709"/>
        <w:rPr>
          <w:rFonts w:ascii="Arial" w:hAnsi="Arial"/>
          <w:bCs/>
          <w:sz w:val="20"/>
          <w:u w:val="single"/>
        </w:rPr>
      </w:pPr>
    </w:p>
    <w:p w14:paraId="442848A1" w14:textId="77777777" w:rsidR="00660A1E" w:rsidRDefault="00660A1E" w:rsidP="00660A1E">
      <w:pPr>
        <w:pStyle w:val="a7"/>
        <w:ind w:firstLine="709"/>
        <w:rPr>
          <w:rFonts w:ascii="Arial" w:hAnsi="Arial"/>
          <w:bCs/>
          <w:sz w:val="20"/>
          <w:u w:val="single"/>
        </w:rPr>
      </w:pPr>
      <w:r>
        <w:rPr>
          <w:rFonts w:ascii="Arial" w:hAnsi="Arial"/>
          <w:bCs/>
          <w:sz w:val="20"/>
          <w:u w:val="single"/>
        </w:rPr>
        <w:t>Вопросы для изучения:</w:t>
      </w:r>
    </w:p>
    <w:p w14:paraId="58772AA5" w14:textId="77777777" w:rsidR="00660A1E" w:rsidRDefault="00660A1E" w:rsidP="00660A1E">
      <w:pPr>
        <w:pStyle w:val="a7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Экспериментальные показатели развития в психологии и </w:t>
      </w:r>
      <w:proofErr w:type="spellStart"/>
      <w:r>
        <w:rPr>
          <w:rFonts w:ascii="Arial" w:hAnsi="Arial" w:cs="Arial"/>
          <w:sz w:val="20"/>
        </w:rPr>
        <w:t>психогенетике</w:t>
      </w:r>
      <w:proofErr w:type="spellEnd"/>
      <w:r>
        <w:rPr>
          <w:rFonts w:ascii="Arial" w:hAnsi="Arial" w:cs="Arial"/>
          <w:sz w:val="20"/>
        </w:rPr>
        <w:t>.</w:t>
      </w:r>
    </w:p>
    <w:p w14:paraId="6EABD3D4" w14:textId="77777777" w:rsidR="00660A1E" w:rsidRDefault="00660A1E" w:rsidP="00660A1E">
      <w:pPr>
        <w:pStyle w:val="a7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Стабильность и преемственность в возрастной психологии и </w:t>
      </w:r>
      <w:proofErr w:type="spellStart"/>
      <w:r>
        <w:rPr>
          <w:rFonts w:ascii="Arial" w:hAnsi="Arial" w:cs="Arial"/>
          <w:sz w:val="20"/>
        </w:rPr>
        <w:t>психогенетике</w:t>
      </w:r>
      <w:proofErr w:type="spellEnd"/>
      <w:r>
        <w:rPr>
          <w:rFonts w:ascii="Arial" w:hAnsi="Arial" w:cs="Arial"/>
          <w:sz w:val="20"/>
        </w:rPr>
        <w:t>.</w:t>
      </w:r>
    </w:p>
    <w:p w14:paraId="6AF0BE10" w14:textId="77777777" w:rsidR="00302E9A" w:rsidRDefault="00302E9A" w:rsidP="00302E9A">
      <w:pPr>
        <w:pStyle w:val="a7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Методы исследования возрастных изменений в психологии и </w:t>
      </w:r>
      <w:proofErr w:type="spellStart"/>
      <w:r>
        <w:rPr>
          <w:rFonts w:ascii="Arial" w:hAnsi="Arial" w:cs="Arial"/>
          <w:sz w:val="20"/>
        </w:rPr>
        <w:t>психогенетике</w:t>
      </w:r>
      <w:proofErr w:type="spellEnd"/>
      <w:r>
        <w:rPr>
          <w:rFonts w:ascii="Arial" w:hAnsi="Arial" w:cs="Arial"/>
          <w:sz w:val="20"/>
        </w:rPr>
        <w:t xml:space="preserve">. Сравнительно-возрастной и лонгитюдные методы. Особенности применения лонгитюдного метода в </w:t>
      </w:r>
      <w:proofErr w:type="spellStart"/>
      <w:r>
        <w:rPr>
          <w:rFonts w:ascii="Arial" w:hAnsi="Arial" w:cs="Arial"/>
          <w:sz w:val="20"/>
        </w:rPr>
        <w:t>психогенетике</w:t>
      </w:r>
      <w:proofErr w:type="spellEnd"/>
      <w:r>
        <w:rPr>
          <w:rFonts w:ascii="Arial" w:hAnsi="Arial" w:cs="Arial"/>
          <w:sz w:val="20"/>
        </w:rPr>
        <w:t xml:space="preserve"> (специфика выборки испытуемых и цели исследования).</w:t>
      </w:r>
    </w:p>
    <w:p w14:paraId="30B85A1C" w14:textId="77777777" w:rsidR="00302E9A" w:rsidRDefault="00302E9A" w:rsidP="00302E9A">
      <w:pPr>
        <w:pStyle w:val="2"/>
        <w:spacing w:after="0" w:line="240" w:lineRule="auto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Основные модели индивидуального развития.</w:t>
      </w:r>
    </w:p>
    <w:p w14:paraId="50EA6EB1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4CA54DBF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7CA4833B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Малых </w:t>
      </w:r>
      <w:proofErr w:type="gramStart"/>
      <w:r>
        <w:rPr>
          <w:rFonts w:ascii="Arial" w:hAnsi="Arial" w:cs="Arial"/>
          <w:sz w:val="20"/>
          <w:szCs w:val="20"/>
        </w:rPr>
        <w:t>С.Б.</w:t>
      </w:r>
      <w:proofErr w:type="gramEnd"/>
      <w:r>
        <w:rPr>
          <w:rFonts w:ascii="Arial" w:hAnsi="Arial" w:cs="Arial"/>
          <w:sz w:val="20"/>
          <w:szCs w:val="20"/>
        </w:rPr>
        <w:t xml:space="preserve"> Основы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>
        <w:rPr>
          <w:rFonts w:ascii="Arial" w:hAnsi="Arial" w:cs="Arial"/>
          <w:sz w:val="20"/>
          <w:szCs w:val="20"/>
        </w:rPr>
        <w:t>Мешкова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Эпидавр</w:t>
      </w:r>
      <w:proofErr w:type="spellEnd"/>
      <w:r>
        <w:rPr>
          <w:rFonts w:ascii="Arial" w:hAnsi="Arial" w:cs="Arial"/>
          <w:sz w:val="20"/>
          <w:szCs w:val="20"/>
        </w:rPr>
        <w:t xml:space="preserve">, 1998. – 744 с. </w:t>
      </w:r>
    </w:p>
    <w:p w14:paraId="4E4B6F62" w14:textId="77777777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 И. В. </w:t>
      </w:r>
      <w:proofErr w:type="spellStart"/>
      <w:r>
        <w:rPr>
          <w:rFonts w:ascii="Arial" w:hAnsi="Arial" w:cs="Arial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sz w:val="20"/>
          <w:szCs w:val="20"/>
        </w:rPr>
        <w:t xml:space="preserve"> / И. 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-Щербо, Т. М. </w:t>
      </w:r>
      <w:proofErr w:type="spellStart"/>
      <w:r>
        <w:rPr>
          <w:rFonts w:ascii="Arial" w:hAnsi="Arial" w:cs="Arial"/>
          <w:sz w:val="20"/>
          <w:szCs w:val="20"/>
        </w:rPr>
        <w:t>Марютина</w:t>
      </w:r>
      <w:proofErr w:type="spellEnd"/>
      <w:r>
        <w:rPr>
          <w:rFonts w:ascii="Arial" w:hAnsi="Arial" w:cs="Arial"/>
          <w:sz w:val="20"/>
          <w:szCs w:val="20"/>
        </w:rPr>
        <w:t xml:space="preserve">, Е. Л. Григоренко.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Аспект Пресс, 2008. – 448 с.</w:t>
      </w:r>
    </w:p>
    <w:p w14:paraId="3EFCF3AB" w14:textId="77777777" w:rsidR="00660A1E" w:rsidRDefault="00660A1E" w:rsidP="00660A1E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3. ЭБС Университетская библиотека онлайн. – </w:t>
      </w:r>
      <w:r>
        <w:rPr>
          <w:rFonts w:ascii="Arial" w:hAnsi="Arial" w:cs="Arial"/>
          <w:iCs/>
          <w:sz w:val="20"/>
          <w:szCs w:val="20"/>
          <w:lang w:val="en-US"/>
        </w:rPr>
        <w:t>URL</w:t>
      </w:r>
      <w:r>
        <w:rPr>
          <w:rFonts w:ascii="Arial" w:hAnsi="Arial" w:cs="Arial"/>
          <w:iCs/>
          <w:sz w:val="20"/>
          <w:szCs w:val="20"/>
        </w:rPr>
        <w:t>:</w:t>
      </w:r>
      <w:hyperlink r:id="rId7" w:history="1">
        <w:r>
          <w:rPr>
            <w:rStyle w:val="a3"/>
            <w:rFonts w:ascii="Arial" w:hAnsi="Arial" w:cs="Arial"/>
            <w:iCs/>
            <w:sz w:val="20"/>
            <w:lang w:val="en-US"/>
          </w:rPr>
          <w:t>http</w:t>
        </w:r>
        <w:r>
          <w:rPr>
            <w:rStyle w:val="a3"/>
            <w:rFonts w:ascii="Arial" w:hAnsi="Arial" w:cs="Arial"/>
            <w:iCs/>
            <w:sz w:val="20"/>
          </w:rPr>
          <w:t>://</w:t>
        </w:r>
        <w:proofErr w:type="spellStart"/>
        <w:r>
          <w:rPr>
            <w:rStyle w:val="a3"/>
            <w:rFonts w:ascii="Arial" w:hAnsi="Arial" w:cs="Arial"/>
            <w:iCs/>
            <w:sz w:val="20"/>
            <w:lang w:val="en-US"/>
          </w:rPr>
          <w:t>biblioclub</w:t>
        </w:r>
        <w:proofErr w:type="spellEnd"/>
        <w:r>
          <w:rPr>
            <w:rStyle w:val="a3"/>
            <w:rFonts w:ascii="Arial" w:hAnsi="Arial" w:cs="Arial"/>
            <w:iCs/>
            <w:sz w:val="20"/>
          </w:rPr>
          <w:t>.</w:t>
        </w:r>
        <w:proofErr w:type="spellStart"/>
        <w:r>
          <w:rPr>
            <w:rStyle w:val="a3"/>
            <w:rFonts w:ascii="Arial" w:hAnsi="Arial" w:cs="Arial"/>
            <w:iCs/>
            <w:sz w:val="20"/>
            <w:lang w:val="en-US"/>
          </w:rPr>
          <w:t>ru</w:t>
        </w:r>
        <w:proofErr w:type="spellEnd"/>
      </w:hyperlink>
      <w:r>
        <w:rPr>
          <w:rFonts w:ascii="Arial" w:hAnsi="Arial" w:cs="Arial"/>
          <w:iCs/>
          <w:sz w:val="20"/>
          <w:szCs w:val="20"/>
        </w:rPr>
        <w:t>.</w:t>
      </w:r>
    </w:p>
    <w:p w14:paraId="7E9EB1BC" w14:textId="77777777" w:rsidR="002F7885" w:rsidRDefault="002F7885" w:rsidP="002F7885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26D318FB" w14:textId="388C8DB1" w:rsidR="002F7885" w:rsidRDefault="002F7885" w:rsidP="002F7885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7)</w:t>
      </w:r>
    </w:p>
    <w:p w14:paraId="0B720AC3" w14:textId="6ECF6223" w:rsidR="002F7885" w:rsidRDefault="002F7885" w:rsidP="002F7885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</w:t>
      </w:r>
      <w:r w:rsidR="00613EAA">
        <w:rPr>
          <w:rFonts w:ascii="Arial" w:hAnsi="Arial" w:cs="Arial"/>
          <w:b/>
          <w:bCs/>
          <w:iCs/>
          <w:sz w:val="20"/>
          <w:szCs w:val="20"/>
        </w:rPr>
        <w:t>22.</w:t>
      </w:r>
      <w:r>
        <w:rPr>
          <w:rFonts w:ascii="Arial" w:hAnsi="Arial" w:cs="Arial"/>
          <w:b/>
          <w:bCs/>
          <w:iCs/>
          <w:sz w:val="20"/>
          <w:szCs w:val="20"/>
        </w:rPr>
        <w:t>04.2020. Результаты проверки контрольной работы по учебной группе преподаватель сообщает на электронную почту старосты.</w:t>
      </w:r>
    </w:p>
    <w:p w14:paraId="31138972" w14:textId="77777777" w:rsidR="002F7885" w:rsidRDefault="002F7885" w:rsidP="002F7885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558CB381" w14:textId="77777777" w:rsidR="002F7885" w:rsidRPr="00B56347" w:rsidRDefault="002F7885" w:rsidP="002F7885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11CF3495" w14:textId="77777777" w:rsidR="002F7885" w:rsidRPr="00B56347" w:rsidRDefault="002F7885" w:rsidP="002F788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5520EE00" w14:textId="77777777" w:rsidR="002F7885" w:rsidRPr="00B56347" w:rsidRDefault="002F7885" w:rsidP="002F7885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6B5766D7" w14:textId="77777777" w:rsidR="002F7885" w:rsidRPr="00B56347" w:rsidRDefault="002F7885" w:rsidP="002F788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13113514" w14:textId="77777777" w:rsidR="002F7885" w:rsidRPr="00B56347" w:rsidRDefault="002F7885" w:rsidP="002F788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lastRenderedPageBreak/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162DF432" w14:textId="77777777" w:rsidR="002F7885" w:rsidRPr="00B56347" w:rsidRDefault="002F7885" w:rsidP="002F7885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7BFDD0EA" w14:textId="77777777" w:rsidR="002F7885" w:rsidRPr="00B56347" w:rsidRDefault="002F7885" w:rsidP="002F7885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5344AE66" w14:textId="77777777" w:rsidR="002F7885" w:rsidRPr="00B56347" w:rsidRDefault="002F7885" w:rsidP="002F788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0CE34F9B" w14:textId="77777777" w:rsidR="002F7885" w:rsidRPr="00B56347" w:rsidRDefault="002F7885" w:rsidP="002F788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0771AAE7" w14:textId="77777777" w:rsidR="002F7885" w:rsidRPr="00B56347" w:rsidRDefault="002F7885" w:rsidP="002F788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2EB61F3C" w14:textId="77777777" w:rsidR="002F7885" w:rsidRPr="00B56347" w:rsidRDefault="002F7885" w:rsidP="002F788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1BD906EF" w14:textId="77777777" w:rsidR="002F7885" w:rsidRPr="00B56347" w:rsidRDefault="002F7885" w:rsidP="002F7885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FEBB2E6" w14:textId="4A1F4D44" w:rsidR="002F7885" w:rsidRDefault="002F7885" w:rsidP="002F7885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Контрольно-измерительный материал № </w:t>
      </w:r>
      <w:r w:rsidR="00687D49">
        <w:rPr>
          <w:rFonts w:ascii="Arial" w:hAnsi="Arial" w:cs="Arial"/>
          <w:sz w:val="20"/>
          <w:szCs w:val="20"/>
        </w:rPr>
        <w:t>6</w:t>
      </w:r>
    </w:p>
    <w:p w14:paraId="403B049C" w14:textId="77777777" w:rsidR="002F7885" w:rsidRPr="00555BD0" w:rsidRDefault="002F7885" w:rsidP="002F788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32CB39B" w14:textId="2DE4003F" w:rsidR="002F7885" w:rsidRDefault="002F7885" w:rsidP="002F7885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87D49">
        <w:rPr>
          <w:rFonts w:ascii="Arial" w:hAnsi="Arial" w:cs="Arial"/>
          <w:sz w:val="20"/>
          <w:szCs w:val="20"/>
        </w:rPr>
        <w:t xml:space="preserve"> Типы экспериментальных показателей стабильности и преемственности развития в </w:t>
      </w:r>
      <w:proofErr w:type="spellStart"/>
      <w:r w:rsidR="00687D49">
        <w:rPr>
          <w:rFonts w:ascii="Arial" w:hAnsi="Arial" w:cs="Arial"/>
          <w:sz w:val="20"/>
          <w:szCs w:val="20"/>
        </w:rPr>
        <w:t>психогенетике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B579321" w14:textId="77777777" w:rsidR="00687D49" w:rsidRDefault="002F7885" w:rsidP="002F7885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87D49">
        <w:rPr>
          <w:rFonts w:ascii="Arial" w:hAnsi="Arial" w:cs="Arial"/>
          <w:sz w:val="20"/>
          <w:szCs w:val="20"/>
        </w:rPr>
        <w:t>Причинно-следственные связи между генотипом и средой, взаимодействие генотипа и среды как функция нормы реакции: соотношение теоретических моделей взаимодействия генотипа и среды.</w:t>
      </w:r>
    </w:p>
    <w:p w14:paraId="797499C7" w14:textId="77777777" w:rsidR="00687D49" w:rsidRDefault="00687D49" w:rsidP="00687D49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2F78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Причинно-следственные связи между генотипом и средой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био</w:t>
      </w:r>
      <w:proofErr w:type="spellEnd"/>
      <w:r>
        <w:rPr>
          <w:rFonts w:ascii="Arial" w:hAnsi="Arial" w:cs="Arial"/>
          <w:sz w:val="20"/>
          <w:szCs w:val="20"/>
        </w:rPr>
        <w:t>-экологический</w:t>
      </w:r>
      <w:proofErr w:type="gramEnd"/>
      <w:r>
        <w:rPr>
          <w:rFonts w:ascii="Arial" w:hAnsi="Arial" w:cs="Arial"/>
          <w:sz w:val="20"/>
          <w:szCs w:val="20"/>
        </w:rPr>
        <w:t xml:space="preserve"> подход к исследованию генотип-средового взаимодействия</w:t>
      </w:r>
      <w:r>
        <w:rPr>
          <w:rFonts w:ascii="Arial" w:hAnsi="Arial" w:cs="Arial"/>
          <w:sz w:val="20"/>
          <w:szCs w:val="20"/>
        </w:rPr>
        <w:t>: соотношение теоретических моделей взаимодействия генотипа и среды.</w:t>
      </w:r>
    </w:p>
    <w:p w14:paraId="54F32077" w14:textId="093C5A9C" w:rsidR="002F7885" w:rsidRPr="00FE0018" w:rsidRDefault="002F7885" w:rsidP="002F7885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E31694C" w14:textId="77777777" w:rsidR="002F7885" w:rsidRDefault="002F7885" w:rsidP="002F7885">
      <w:pPr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14:paraId="091CC4A3" w14:textId="77777777" w:rsidR="00660A1E" w:rsidRDefault="00660A1E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</w:p>
    <w:p w14:paraId="2FB048B4" w14:textId="1896F731" w:rsidR="00660A1E" w:rsidRDefault="00660A1E" w:rsidP="00660A1E">
      <w:pPr>
        <w:pStyle w:val="2"/>
        <w:spacing w:after="0" w:line="240" w:lineRule="auto"/>
        <w:ind w:firstLine="709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302E9A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>.04.2020 – семинар на тему 8: «</w:t>
      </w:r>
      <w:r>
        <w:rPr>
          <w:rFonts w:ascii="Arial" w:hAnsi="Arial" w:cs="Arial"/>
          <w:b/>
          <w:bCs/>
          <w:sz w:val="20"/>
          <w:szCs w:val="20"/>
        </w:rPr>
        <w:t>Генотип-средовые соотношения в индивидуальном развитии»</w:t>
      </w:r>
    </w:p>
    <w:p w14:paraId="18E1F0AB" w14:textId="77777777" w:rsidR="00660A1E" w:rsidRDefault="00660A1E" w:rsidP="00660A1E">
      <w:pPr>
        <w:pStyle w:val="a5"/>
        <w:ind w:firstLine="709"/>
        <w:jc w:val="both"/>
        <w:rPr>
          <w:rFonts w:ascii="Arial" w:hAnsi="Arial"/>
          <w:sz w:val="20"/>
          <w:szCs w:val="20"/>
        </w:rPr>
      </w:pPr>
    </w:p>
    <w:p w14:paraId="2EDA8A57" w14:textId="77777777" w:rsidR="00660A1E" w:rsidRDefault="00660A1E" w:rsidP="00660A1E">
      <w:pPr>
        <w:ind w:firstLine="709"/>
        <w:jc w:val="both"/>
        <w:rPr>
          <w:rFonts w:ascii="Arial" w:hAnsi="Arial"/>
          <w:bCs/>
          <w:sz w:val="20"/>
          <w:szCs w:val="20"/>
          <w:u w:val="single"/>
        </w:rPr>
      </w:pPr>
      <w:r>
        <w:rPr>
          <w:rFonts w:ascii="Arial" w:hAnsi="Arial"/>
          <w:bCs/>
          <w:sz w:val="20"/>
          <w:szCs w:val="20"/>
          <w:u w:val="single"/>
        </w:rPr>
        <w:t>Вопросы для изучения:</w:t>
      </w:r>
    </w:p>
    <w:p w14:paraId="10FA0A9E" w14:textId="77777777" w:rsidR="00660A1E" w:rsidRDefault="00660A1E" w:rsidP="00302E9A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Развитие как предмет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3760F29" w14:textId="77777777" w:rsidR="00660A1E" w:rsidRDefault="00660A1E" w:rsidP="00302E9A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Представления об онтогенезе в генетике развития.</w:t>
      </w:r>
    </w:p>
    <w:p w14:paraId="433087D6" w14:textId="77777777" w:rsidR="00660A1E" w:rsidRDefault="00660A1E" w:rsidP="00302E9A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Нормативное и индивидуальное в развитии психологических признаков.</w:t>
      </w:r>
    </w:p>
    <w:p w14:paraId="0C1D65AB" w14:textId="77777777" w:rsidR="00302E9A" w:rsidRDefault="00302E9A" w:rsidP="00302E9A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Стабильность психологических признаков в онтогенезе.</w:t>
      </w:r>
    </w:p>
    <w:p w14:paraId="5ED1F89B" w14:textId="77777777" w:rsidR="00302E9A" w:rsidRDefault="00302E9A" w:rsidP="00302E9A">
      <w:pPr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5. Понятие, методы и модели возрастной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496B279" w14:textId="77777777" w:rsidR="00302E9A" w:rsidRDefault="00302E9A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14:paraId="37D804D2" w14:textId="1A3EC19F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Рекомендуемая литература:</w:t>
      </w:r>
    </w:p>
    <w:p w14:paraId="753DAB3A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Гавриш</w:t>
      </w:r>
      <w:proofErr w:type="spellEnd"/>
      <w:r>
        <w:rPr>
          <w:rFonts w:ascii="Arial" w:hAnsi="Arial" w:cs="Arial"/>
          <w:sz w:val="20"/>
          <w:szCs w:val="20"/>
        </w:rPr>
        <w:t xml:space="preserve"> Н.В. Индивидуальная ЭЭГ, ее онтогенетическая стабильность и генотипическая обусловленность / Н.В. </w:t>
      </w:r>
      <w:proofErr w:type="spellStart"/>
      <w:r>
        <w:rPr>
          <w:rFonts w:ascii="Arial" w:hAnsi="Arial" w:cs="Arial"/>
          <w:sz w:val="20"/>
          <w:szCs w:val="20"/>
        </w:rPr>
        <w:t>Гавриш</w:t>
      </w:r>
      <w:proofErr w:type="spellEnd"/>
      <w:r>
        <w:rPr>
          <w:rFonts w:ascii="Arial" w:hAnsi="Arial" w:cs="Arial"/>
          <w:sz w:val="20"/>
          <w:szCs w:val="20"/>
        </w:rPr>
        <w:t xml:space="preserve">, И.В.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-Щербо, Г.А. </w:t>
      </w:r>
      <w:proofErr w:type="spellStart"/>
      <w:r>
        <w:rPr>
          <w:rFonts w:ascii="Arial" w:hAnsi="Arial" w:cs="Arial"/>
          <w:sz w:val="20"/>
          <w:szCs w:val="20"/>
        </w:rPr>
        <w:t>Шибаровская</w:t>
      </w:r>
      <w:proofErr w:type="spellEnd"/>
      <w:r>
        <w:rPr>
          <w:rFonts w:ascii="Arial" w:hAnsi="Arial" w:cs="Arial"/>
          <w:sz w:val="20"/>
          <w:szCs w:val="20"/>
        </w:rPr>
        <w:t xml:space="preserve">, Н.Ф. Шляхта // Мозг и психическая деятельность.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Наука, 1984. – С. 125–137. </w:t>
      </w:r>
    </w:p>
    <w:p w14:paraId="59DEC016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Малых </w:t>
      </w:r>
      <w:proofErr w:type="gramStart"/>
      <w:r>
        <w:rPr>
          <w:rFonts w:ascii="Arial" w:hAnsi="Arial" w:cs="Arial"/>
          <w:sz w:val="20"/>
          <w:szCs w:val="20"/>
        </w:rPr>
        <w:t>С.Б.</w:t>
      </w:r>
      <w:proofErr w:type="gramEnd"/>
      <w:r>
        <w:rPr>
          <w:rFonts w:ascii="Arial" w:hAnsi="Arial" w:cs="Arial"/>
          <w:sz w:val="20"/>
          <w:szCs w:val="20"/>
        </w:rPr>
        <w:t xml:space="preserve"> Основы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/ С.Б. Малых, М.С. Егорова, Т.А. </w:t>
      </w:r>
      <w:proofErr w:type="spellStart"/>
      <w:r>
        <w:rPr>
          <w:rFonts w:ascii="Arial" w:hAnsi="Arial" w:cs="Arial"/>
          <w:sz w:val="20"/>
          <w:szCs w:val="20"/>
        </w:rPr>
        <w:t>Мешкова</w:t>
      </w:r>
      <w:proofErr w:type="spellEnd"/>
      <w:r>
        <w:rPr>
          <w:rFonts w:ascii="Arial" w:hAnsi="Arial" w:cs="Arial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Эпидавр</w:t>
      </w:r>
      <w:proofErr w:type="spellEnd"/>
      <w:r>
        <w:rPr>
          <w:rFonts w:ascii="Arial" w:hAnsi="Arial" w:cs="Arial"/>
          <w:sz w:val="20"/>
          <w:szCs w:val="20"/>
        </w:rPr>
        <w:t>, 1998. – С. 586–622.</w:t>
      </w:r>
    </w:p>
    <w:p w14:paraId="517BFB1C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Психология развития / [под ред. </w:t>
      </w:r>
      <w:proofErr w:type="gramStart"/>
      <w:r>
        <w:rPr>
          <w:rFonts w:ascii="Arial" w:hAnsi="Arial" w:cs="Arial"/>
          <w:sz w:val="20"/>
          <w:szCs w:val="20"/>
        </w:rPr>
        <w:t>Т.Д.</w:t>
      </w:r>
      <w:proofErr w:type="gramEnd"/>
      <w:r>
        <w:rPr>
          <w:rFonts w:ascii="Arial" w:hAnsi="Arial" w:cs="Arial"/>
          <w:sz w:val="20"/>
          <w:szCs w:val="20"/>
        </w:rPr>
        <w:t xml:space="preserve"> Марцинковской].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Академия, 2001. – С. 175–179, 191–193. </w:t>
      </w:r>
    </w:p>
    <w:p w14:paraId="1C5D4953" w14:textId="77777777" w:rsidR="00660A1E" w:rsidRDefault="00660A1E" w:rsidP="00660A1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 </w:t>
      </w:r>
      <w:proofErr w:type="gramStart"/>
      <w:r>
        <w:rPr>
          <w:rFonts w:ascii="Arial" w:hAnsi="Arial" w:cs="Arial"/>
          <w:sz w:val="20"/>
          <w:szCs w:val="20"/>
        </w:rPr>
        <w:t>И.В.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Психогенетика</w:t>
      </w:r>
      <w:proofErr w:type="spellEnd"/>
      <w:r>
        <w:rPr>
          <w:rFonts w:ascii="Arial" w:hAnsi="Arial" w:cs="Arial"/>
          <w:sz w:val="20"/>
          <w:szCs w:val="20"/>
        </w:rPr>
        <w:t xml:space="preserve"> / И.В.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-Щербо, Т.М. </w:t>
      </w:r>
      <w:proofErr w:type="spellStart"/>
      <w:r>
        <w:rPr>
          <w:rFonts w:ascii="Arial" w:hAnsi="Arial" w:cs="Arial"/>
          <w:sz w:val="20"/>
          <w:szCs w:val="20"/>
        </w:rPr>
        <w:t>Марютина</w:t>
      </w:r>
      <w:proofErr w:type="spellEnd"/>
      <w:r>
        <w:rPr>
          <w:rFonts w:ascii="Arial" w:hAnsi="Arial" w:cs="Arial"/>
          <w:sz w:val="20"/>
          <w:szCs w:val="20"/>
        </w:rPr>
        <w:t xml:space="preserve">, Е.Л. Григоренко / [под ред. И.В. </w:t>
      </w:r>
      <w:proofErr w:type="spellStart"/>
      <w:r>
        <w:rPr>
          <w:rFonts w:ascii="Arial" w:hAnsi="Arial" w:cs="Arial"/>
          <w:sz w:val="20"/>
          <w:szCs w:val="20"/>
        </w:rPr>
        <w:t>Равич</w:t>
      </w:r>
      <w:proofErr w:type="spellEnd"/>
      <w:r>
        <w:rPr>
          <w:rFonts w:ascii="Arial" w:hAnsi="Arial" w:cs="Arial"/>
          <w:sz w:val="20"/>
          <w:szCs w:val="20"/>
        </w:rPr>
        <w:t xml:space="preserve">-Щербо]. – </w:t>
      </w:r>
      <w:proofErr w:type="gramStart"/>
      <w:r>
        <w:rPr>
          <w:rFonts w:ascii="Arial" w:hAnsi="Arial" w:cs="Arial"/>
          <w:sz w:val="20"/>
          <w:szCs w:val="20"/>
        </w:rPr>
        <w:t>Москва :</w:t>
      </w:r>
      <w:proofErr w:type="gramEnd"/>
      <w:r>
        <w:rPr>
          <w:rFonts w:ascii="Arial" w:hAnsi="Arial" w:cs="Arial"/>
          <w:sz w:val="20"/>
          <w:szCs w:val="20"/>
        </w:rPr>
        <w:t xml:space="preserve"> Академия Пресс, 1999. – С. 363–382.</w:t>
      </w:r>
    </w:p>
    <w:p w14:paraId="41D2BB10" w14:textId="77777777" w:rsidR="00660A1E" w:rsidRDefault="00660A1E" w:rsidP="00660A1E">
      <w:pPr>
        <w:pStyle w:val="3"/>
      </w:pPr>
    </w:p>
    <w:p w14:paraId="69FA6A36" w14:textId="58EF6134" w:rsidR="00687D49" w:rsidRDefault="00687D49" w:rsidP="00687D49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ФОНД ОЦЕНОЧНЫХ СРЕДСТВ ДЛЯ КОНТРОЛЯ УСВОЕНИЯ УЧЕБНОГО МАТЕРИАЛА С ПОМОЩЬЮ ДОТ: контрольная работа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(по теме </w:t>
      </w:r>
      <w:r w:rsidR="00613EAA">
        <w:rPr>
          <w:rFonts w:ascii="Arial" w:hAnsi="Arial" w:cs="Arial"/>
          <w:b/>
          <w:bCs/>
          <w:iCs/>
          <w:sz w:val="20"/>
          <w:szCs w:val="20"/>
        </w:rPr>
        <w:t>8</w:t>
      </w:r>
      <w:r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46C996AC" w14:textId="728D18EC" w:rsidR="00687D49" w:rsidRDefault="00687D49" w:rsidP="00687D49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Порядок работы: студенты письменно отвечают на поставленные вопросы. Файл с текстом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контрольной работы – к </w:t>
      </w:r>
      <w:r w:rsidR="00613EAA">
        <w:rPr>
          <w:rFonts w:ascii="Arial" w:hAnsi="Arial" w:cs="Arial"/>
          <w:b/>
          <w:bCs/>
          <w:iCs/>
          <w:sz w:val="20"/>
          <w:szCs w:val="20"/>
        </w:rPr>
        <w:t>29</w:t>
      </w:r>
      <w:r>
        <w:rPr>
          <w:rFonts w:ascii="Arial" w:hAnsi="Arial" w:cs="Arial"/>
          <w:b/>
          <w:bCs/>
          <w:iCs/>
          <w:sz w:val="20"/>
          <w:szCs w:val="20"/>
        </w:rPr>
        <w:t>.04.2020. Результаты проверки контрольной работы по учебной группе преподаватель сообщает на электронную почту старосты.</w:t>
      </w:r>
    </w:p>
    <w:p w14:paraId="3EA62465" w14:textId="77777777" w:rsidR="00687D49" w:rsidRDefault="00687D49" w:rsidP="00687D49">
      <w:pPr>
        <w:pStyle w:val="a9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</w:p>
    <w:p w14:paraId="06CEFD5A" w14:textId="77777777" w:rsidR="00687D49" w:rsidRPr="00B56347" w:rsidRDefault="00687D49" w:rsidP="00687D49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Критерии оценки:</w:t>
      </w:r>
    </w:p>
    <w:p w14:paraId="4DDA242F" w14:textId="77777777" w:rsidR="00687D49" w:rsidRPr="00B56347" w:rsidRDefault="00687D49" w:rsidP="00687D4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14:paraId="44AB0BA5" w14:textId="77777777" w:rsidR="00687D49" w:rsidRPr="00B56347" w:rsidRDefault="00687D49" w:rsidP="00687D49">
      <w:pPr>
        <w:tabs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14:paraId="70EA9A58" w14:textId="77777777" w:rsidR="00687D49" w:rsidRPr="00B56347" w:rsidRDefault="00687D49" w:rsidP="00687D4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несформированность собственной профессиональной позиции;</w:t>
      </w:r>
    </w:p>
    <w:p w14:paraId="73302743" w14:textId="77777777" w:rsidR="00687D49" w:rsidRPr="00B56347" w:rsidRDefault="00687D49" w:rsidP="00687D4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несформированность у него аналитико-синтетических операций; неумение использовать теоретические знания при трактовке и объяснении практических ситуаций, несформированность собственной профессиональной позиции.</w:t>
      </w:r>
    </w:p>
    <w:p w14:paraId="195F3AF1" w14:textId="77777777" w:rsidR="00687D49" w:rsidRPr="00B56347" w:rsidRDefault="00687D49" w:rsidP="00687D49">
      <w:pPr>
        <w:tabs>
          <w:tab w:val="left" w:pos="1800"/>
          <w:tab w:val="left" w:pos="2295"/>
        </w:tabs>
        <w:ind w:firstLine="720"/>
        <w:jc w:val="both"/>
        <w:rPr>
          <w:rFonts w:ascii="Arial" w:hAnsi="Arial" w:cs="Arial"/>
          <w:sz w:val="20"/>
          <w:szCs w:val="20"/>
        </w:rPr>
      </w:pPr>
    </w:p>
    <w:p w14:paraId="7564DDEE" w14:textId="77777777" w:rsidR="00687D49" w:rsidRPr="00B56347" w:rsidRDefault="00687D49" w:rsidP="00687D49">
      <w:pPr>
        <w:tabs>
          <w:tab w:val="left" w:pos="2295"/>
        </w:tabs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56347">
        <w:rPr>
          <w:rFonts w:ascii="Arial" w:hAnsi="Arial" w:cs="Arial"/>
          <w:b/>
          <w:sz w:val="20"/>
          <w:szCs w:val="20"/>
        </w:rPr>
        <w:t>Количественная шкала оценок:</w:t>
      </w:r>
    </w:p>
    <w:p w14:paraId="39A2DE02" w14:textId="77777777" w:rsidR="00687D49" w:rsidRPr="00B56347" w:rsidRDefault="00687D49" w:rsidP="00687D4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14:paraId="382BD7F5" w14:textId="77777777" w:rsidR="00687D49" w:rsidRPr="00B56347" w:rsidRDefault="00687D49" w:rsidP="00687D4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14:paraId="050894B2" w14:textId="77777777" w:rsidR="00687D49" w:rsidRPr="00B56347" w:rsidRDefault="00687D49" w:rsidP="00687D4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14:paraId="353D171A" w14:textId="77777777" w:rsidR="00687D49" w:rsidRPr="00B56347" w:rsidRDefault="00687D49" w:rsidP="00687D4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56347">
        <w:rPr>
          <w:rFonts w:ascii="Arial" w:hAnsi="Arial" w:cs="Arial"/>
          <w:sz w:val="20"/>
          <w:szCs w:val="20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14:paraId="03AC2142" w14:textId="77777777" w:rsidR="00687D49" w:rsidRPr="00B56347" w:rsidRDefault="00687D49" w:rsidP="00687D49">
      <w:pPr>
        <w:ind w:firstLine="709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D848829" w14:textId="602CC160" w:rsidR="00687D49" w:rsidRDefault="00687D49" w:rsidP="00687D49">
      <w:pPr>
        <w:ind w:right="-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Контрольно-измерительный материал № </w:t>
      </w:r>
      <w:r w:rsidR="00613EAA">
        <w:rPr>
          <w:rFonts w:ascii="Arial" w:hAnsi="Arial" w:cs="Arial"/>
          <w:sz w:val="20"/>
          <w:szCs w:val="20"/>
        </w:rPr>
        <w:t>7</w:t>
      </w:r>
    </w:p>
    <w:p w14:paraId="60688D05" w14:textId="77777777" w:rsidR="00687D49" w:rsidRPr="00555BD0" w:rsidRDefault="00687D49" w:rsidP="00687D4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512ED644" w14:textId="10D8D0E5" w:rsidR="00613EAA" w:rsidRDefault="00687D49" w:rsidP="00687D49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13EAA">
        <w:rPr>
          <w:rFonts w:ascii="Arial" w:hAnsi="Arial" w:cs="Arial"/>
          <w:sz w:val="20"/>
          <w:szCs w:val="20"/>
        </w:rPr>
        <w:t xml:space="preserve">Сравнительный анализ схемы Дж. Брауна, принципа «эпигенетического ландшафта» К. </w:t>
      </w:r>
      <w:proofErr w:type="spellStart"/>
      <w:r w:rsidR="00613EAA">
        <w:rPr>
          <w:rFonts w:ascii="Arial" w:hAnsi="Arial" w:cs="Arial"/>
          <w:sz w:val="20"/>
          <w:szCs w:val="20"/>
        </w:rPr>
        <w:t>Уоддингтона</w:t>
      </w:r>
      <w:proofErr w:type="spellEnd"/>
      <w:r w:rsidR="00613EAA">
        <w:rPr>
          <w:rFonts w:ascii="Arial" w:hAnsi="Arial" w:cs="Arial"/>
          <w:sz w:val="20"/>
          <w:szCs w:val="20"/>
        </w:rPr>
        <w:t xml:space="preserve"> и двух типов генетических </w:t>
      </w:r>
      <w:proofErr w:type="gramStart"/>
      <w:r w:rsidR="00613EAA">
        <w:rPr>
          <w:rFonts w:ascii="Arial" w:hAnsi="Arial" w:cs="Arial"/>
          <w:sz w:val="20"/>
          <w:szCs w:val="20"/>
        </w:rPr>
        <w:t>программ</w:t>
      </w:r>
      <w:proofErr w:type="gramEnd"/>
      <w:r w:rsidR="00613EAA">
        <w:rPr>
          <w:rFonts w:ascii="Arial" w:hAnsi="Arial" w:cs="Arial"/>
          <w:sz w:val="20"/>
          <w:szCs w:val="20"/>
        </w:rPr>
        <w:t xml:space="preserve"> Э Майера.</w:t>
      </w:r>
    </w:p>
    <w:p w14:paraId="0C7D205B" w14:textId="4F95CAC5" w:rsidR="00687D49" w:rsidRDefault="00687D49" w:rsidP="00687D49">
      <w:pPr>
        <w:pStyle w:val="31"/>
        <w:spacing w:after="0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613EAA">
        <w:rPr>
          <w:rFonts w:ascii="Arial" w:hAnsi="Arial" w:cs="Arial"/>
          <w:sz w:val="20"/>
          <w:szCs w:val="20"/>
        </w:rPr>
        <w:t>Приведите примеры нормативности и индивидуальности в развитии психологических признаков.</w:t>
      </w:r>
    </w:p>
    <w:p w14:paraId="4C5F1A58" w14:textId="5C6995EF" w:rsidR="00660A1E" w:rsidRDefault="00966DAC" w:rsidP="00966DAC">
      <w:pPr>
        <w:pStyle w:val="31"/>
        <w:spacing w:after="0"/>
        <w:ind w:left="0"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Модели возрастной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. Какая из описанных теоретических моделей </w:t>
      </w:r>
      <w:proofErr w:type="spellStart"/>
      <w:r>
        <w:rPr>
          <w:rFonts w:ascii="Arial" w:hAnsi="Arial" w:cs="Arial"/>
          <w:sz w:val="20"/>
          <w:szCs w:val="20"/>
        </w:rPr>
        <w:t>психогенетики</w:t>
      </w:r>
      <w:proofErr w:type="spellEnd"/>
      <w:r>
        <w:rPr>
          <w:rFonts w:ascii="Arial" w:hAnsi="Arial" w:cs="Arial"/>
          <w:sz w:val="20"/>
          <w:szCs w:val="20"/>
        </w:rPr>
        <w:t xml:space="preserve"> соответствует современным данным о наследуемости интеллекта? Обоснуйте.</w:t>
      </w:r>
    </w:p>
    <w:p w14:paraId="33D29371" w14:textId="77777777" w:rsidR="00660A1E" w:rsidRDefault="00660A1E" w:rsidP="00660A1E">
      <w:pPr>
        <w:pStyle w:val="2"/>
        <w:rPr>
          <w:rFonts w:ascii="Arial" w:hAnsi="Arial" w:cs="Arial"/>
          <w:i/>
          <w:sz w:val="20"/>
          <w:szCs w:val="20"/>
        </w:rPr>
      </w:pPr>
    </w:p>
    <w:sectPr w:rsidR="0066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0E14"/>
    <w:multiLevelType w:val="hybridMultilevel"/>
    <w:tmpl w:val="E7D093D4"/>
    <w:lvl w:ilvl="0" w:tplc="9BC8C884">
      <w:start w:val="1"/>
      <w:numFmt w:val="decimal"/>
      <w:lvlText w:val="%1)"/>
      <w:lvlJc w:val="left"/>
      <w:pPr>
        <w:ind w:left="1080" w:hanging="360"/>
      </w:pPr>
      <w:rPr>
        <w:color w:val="auto"/>
        <w:w w:val="95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A18CE"/>
    <w:multiLevelType w:val="hybridMultilevel"/>
    <w:tmpl w:val="7B04BFEC"/>
    <w:lvl w:ilvl="0" w:tplc="F8F42F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4ABD"/>
    <w:multiLevelType w:val="hybridMultilevel"/>
    <w:tmpl w:val="29DEB660"/>
    <w:lvl w:ilvl="0" w:tplc="A82ACF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601D0"/>
    <w:multiLevelType w:val="hybridMultilevel"/>
    <w:tmpl w:val="07E89BDC"/>
    <w:lvl w:ilvl="0" w:tplc="7C9AC5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57966"/>
    <w:multiLevelType w:val="hybridMultilevel"/>
    <w:tmpl w:val="F9C80112"/>
    <w:lvl w:ilvl="0" w:tplc="C4AEBF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83FBA"/>
    <w:multiLevelType w:val="hybridMultilevel"/>
    <w:tmpl w:val="00504332"/>
    <w:lvl w:ilvl="0" w:tplc="692417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05D62"/>
    <w:multiLevelType w:val="hybridMultilevel"/>
    <w:tmpl w:val="3E162A90"/>
    <w:lvl w:ilvl="0" w:tplc="7874923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223F8"/>
    <w:multiLevelType w:val="hybridMultilevel"/>
    <w:tmpl w:val="56463598"/>
    <w:lvl w:ilvl="0" w:tplc="61103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A4445"/>
    <w:multiLevelType w:val="hybridMultilevel"/>
    <w:tmpl w:val="3FC27546"/>
    <w:lvl w:ilvl="0" w:tplc="951E32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6D7D6F"/>
    <w:multiLevelType w:val="hybridMultilevel"/>
    <w:tmpl w:val="96CA6B30"/>
    <w:lvl w:ilvl="0" w:tplc="804A35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11530"/>
    <w:multiLevelType w:val="hybridMultilevel"/>
    <w:tmpl w:val="3B86F02E"/>
    <w:lvl w:ilvl="0" w:tplc="B504F6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AC3EF9"/>
    <w:multiLevelType w:val="hybridMultilevel"/>
    <w:tmpl w:val="D0C4A43E"/>
    <w:lvl w:ilvl="0" w:tplc="527A76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47990"/>
    <w:multiLevelType w:val="hybridMultilevel"/>
    <w:tmpl w:val="2222E4B8"/>
    <w:lvl w:ilvl="0" w:tplc="28B4E8AA">
      <w:start w:val="1"/>
      <w:numFmt w:val="decimal"/>
      <w:lvlText w:val="%1."/>
      <w:lvlJc w:val="left"/>
      <w:pPr>
        <w:ind w:left="720" w:hanging="360"/>
      </w:pPr>
      <w:rPr>
        <w:b/>
        <w:color w:val="313131"/>
        <w:w w:val="95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C2"/>
    <w:rsid w:val="00173AA5"/>
    <w:rsid w:val="002F7885"/>
    <w:rsid w:val="00302E9A"/>
    <w:rsid w:val="00555BD0"/>
    <w:rsid w:val="00613EAA"/>
    <w:rsid w:val="00660A1E"/>
    <w:rsid w:val="00687D49"/>
    <w:rsid w:val="00822F27"/>
    <w:rsid w:val="00966DAC"/>
    <w:rsid w:val="00A17CB9"/>
    <w:rsid w:val="00A56413"/>
    <w:rsid w:val="00AC19F8"/>
    <w:rsid w:val="00AC66C2"/>
    <w:rsid w:val="00B56347"/>
    <w:rsid w:val="00C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F765"/>
  <w15:chartTrackingRefBased/>
  <w15:docId w15:val="{83F98FE0-DCBF-429B-8CFA-4D23C26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1E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3">
    <w:name w:val="heading 3"/>
    <w:basedOn w:val="a"/>
    <w:next w:val="a"/>
    <w:link w:val="30"/>
    <w:semiHidden/>
    <w:unhideWhenUsed/>
    <w:qFormat/>
    <w:rsid w:val="00660A1E"/>
    <w:pPr>
      <w:keepNext/>
      <w:jc w:val="both"/>
      <w:outlineLvl w:val="2"/>
    </w:pPr>
    <w:rPr>
      <w:rFonts w:cs="Times New Roman"/>
      <w:i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0A1E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styleId="a3">
    <w:name w:val="Hyperlink"/>
    <w:basedOn w:val="a0"/>
    <w:semiHidden/>
    <w:unhideWhenUsed/>
    <w:rsid w:val="00660A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0A1E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styleId="a5">
    <w:name w:val="Title"/>
    <w:basedOn w:val="a"/>
    <w:link w:val="a6"/>
    <w:uiPriority w:val="99"/>
    <w:qFormat/>
    <w:rsid w:val="00660A1E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660A1E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paragraph" w:styleId="a7">
    <w:name w:val="Body Text"/>
    <w:basedOn w:val="a"/>
    <w:link w:val="a8"/>
    <w:uiPriority w:val="99"/>
    <w:semiHidden/>
    <w:unhideWhenUsed/>
    <w:rsid w:val="00660A1E"/>
    <w:pPr>
      <w:widowControl w:val="0"/>
      <w:jc w:val="both"/>
    </w:pPr>
    <w:rPr>
      <w:rFonts w:cs="Times New Roman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660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60A1E"/>
    <w:pPr>
      <w:spacing w:after="120"/>
      <w:ind w:left="283"/>
    </w:pPr>
    <w:rPr>
      <w:rFonts w:cs="Times New Roman"/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6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0A1E"/>
    <w:pPr>
      <w:spacing w:after="120" w:line="480" w:lineRule="auto"/>
    </w:pPr>
    <w:rPr>
      <w:szCs w:val="25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0A1E"/>
    <w:rPr>
      <w:rFonts w:ascii="Times New Roman" w:eastAsia="Times New Roman" w:hAnsi="Times New Roman" w:cs="Mangal"/>
      <w:sz w:val="28"/>
      <w:szCs w:val="25"/>
      <w:lang w:eastAsia="ru-RU" w:bidi="mr-IN"/>
    </w:rPr>
  </w:style>
  <w:style w:type="paragraph" w:styleId="31">
    <w:name w:val="Body Text Indent 3"/>
    <w:basedOn w:val="a"/>
    <w:link w:val="32"/>
    <w:uiPriority w:val="99"/>
    <w:unhideWhenUsed/>
    <w:rsid w:val="00660A1E"/>
    <w:pPr>
      <w:spacing w:after="120"/>
      <w:ind w:left="283"/>
    </w:pPr>
    <w:rPr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0A1E"/>
    <w:rPr>
      <w:rFonts w:ascii="Times New Roman" w:eastAsia="Times New Roman" w:hAnsi="Times New Roman" w:cs="Mangal"/>
      <w:sz w:val="16"/>
      <w:szCs w:val="14"/>
      <w:lang w:eastAsia="ru-RU" w:bidi="mr-IN"/>
    </w:rPr>
  </w:style>
  <w:style w:type="paragraph" w:styleId="ab">
    <w:name w:val="List Paragraph"/>
    <w:basedOn w:val="a"/>
    <w:uiPriority w:val="34"/>
    <w:qFormat/>
    <w:rsid w:val="00660A1E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2020-03-22T21:28:00Z</dcterms:created>
  <dcterms:modified xsi:type="dcterms:W3CDTF">2020-03-22T23:36:00Z</dcterms:modified>
</cp:coreProperties>
</file>