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969ABB9" w:rsidP="1969ABB9" w:rsidRDefault="1969ABB9" w14:paraId="78FE3EE8" w14:textId="2FF107E2">
      <w:pPr>
        <w:spacing w:after="200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ПЛАНЫ ЛЕКЦИОННЫХ ЗАНЯТИЙ</w:t>
      </w:r>
    </w:p>
    <w:p w:rsidR="1969ABB9" w:rsidP="1969ABB9" w:rsidRDefault="1969ABB9" w14:paraId="04C21C75" w14:textId="119DC85C">
      <w:pPr>
        <w:pStyle w:val="Normal"/>
        <w:spacing w:after="200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27.03.2020</w:t>
      </w:r>
    </w:p>
    <w:p w:rsidR="1969ABB9" w:rsidP="1969ABB9" w:rsidRDefault="1969ABB9" w14:paraId="1E35BBC6" w14:textId="0FBCF379">
      <w:pPr>
        <w:pStyle w:val="Normal"/>
        <w:spacing w:after="200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Тема. Травматический и посттравматический стресс</w:t>
      </w:r>
    </w:p>
    <w:p w:rsidR="1969ABB9" w:rsidP="1969ABB9" w:rsidRDefault="1969ABB9" w14:paraId="27BB3E1E" w14:textId="0E18B164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Понятие и механизм травматического стресса.</w:t>
      </w:r>
    </w:p>
    <w:p w:rsidR="1969ABB9" w:rsidP="1969ABB9" w:rsidRDefault="1969ABB9" w14:paraId="2226BD70" w14:textId="5FAB0B35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Посттравматический стресс: причины и симптоматика.</w:t>
      </w:r>
    </w:p>
    <w:p w:rsidR="1969ABB9" w:rsidP="1969ABB9" w:rsidRDefault="1969ABB9" w14:paraId="159E8519" w14:textId="440D9A3F">
      <w:pPr>
        <w:pStyle w:val="Normal"/>
        <w:spacing w:after="200" w:line="360" w:lineRule="auto"/>
        <w:ind w:left="36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Литература</w:t>
      </w:r>
    </w:p>
    <w:p w:rsidR="1969ABB9" w:rsidP="1969ABB9" w:rsidRDefault="1969ABB9" w14:paraId="6AAA4CAC" w14:textId="163DF27B">
      <w:pPr>
        <w:pStyle w:val="ListParagraph"/>
        <w:numPr>
          <w:ilvl w:val="0"/>
          <w:numId w:val="4"/>
        </w:numPr>
        <w:spacing w:after="200" w:line="36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Калшед Д. Внутренний мир травмы : Архетип. защиты личностного духа / Д. Калшед. – М. : Акад. проект, 2001. – 365 с.</w:t>
      </w:r>
    </w:p>
    <w:p w:rsidR="1969ABB9" w:rsidP="1969ABB9" w:rsidRDefault="1969ABB9" w14:paraId="6241E472" w14:textId="75193229">
      <w:pPr>
        <w:pStyle w:val="ListParagraph"/>
        <w:numPr>
          <w:ilvl w:val="0"/>
          <w:numId w:val="4"/>
        </w:numPr>
        <w:spacing w:after="200" w:line="36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Клиническая психология / сост. и общ. ред. Н.В. Тарабриной . – СПб. : Питер, 2000 . – 352 с.</w:t>
      </w:r>
    </w:p>
    <w:p w:rsidR="1969ABB9" w:rsidP="1969ABB9" w:rsidRDefault="1969ABB9" w14:paraId="071787F2" w14:textId="4192723E">
      <w:pPr>
        <w:pStyle w:val="ListParagraph"/>
        <w:numPr>
          <w:ilvl w:val="0"/>
          <w:numId w:val="4"/>
        </w:numPr>
        <w:spacing w:after="200" w:line="36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Колодзин Б. Как жить после психической травмы, М., 1992</w:t>
      </w:r>
    </w:p>
    <w:p w:rsidR="1969ABB9" w:rsidP="1969ABB9" w:rsidRDefault="1969ABB9" w14:paraId="417CBB8C" w14:textId="42D1AEFE">
      <w:pPr>
        <w:pStyle w:val="ListParagraph"/>
        <w:numPr>
          <w:ilvl w:val="0"/>
          <w:numId w:val="4"/>
        </w:numPr>
        <w:spacing w:after="200" w:line="36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Малкина-Пых И.Г. Экстремальные ситуации / И.Г. Малкина-Пых. – М. : Изд-во Эксмо, 2006. – 960 с.</w:t>
      </w:r>
    </w:p>
    <w:p w:rsidR="1969ABB9" w:rsidP="1969ABB9" w:rsidRDefault="1969ABB9" w14:paraId="28C83FB6" w14:textId="5C87334E">
      <w:pPr>
        <w:pStyle w:val="ListParagraph"/>
        <w:numPr>
          <w:ilvl w:val="0"/>
          <w:numId w:val="4"/>
        </w:numPr>
        <w:spacing w:after="200" w:line="36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Психология экстремальных ситуаций : Хрестоматия / сост. А.Е. Тарас, К.В. Сельченок. – Минск : Харвест, 1999. – 475 с.</w:t>
      </w:r>
    </w:p>
    <w:p w:rsidR="1969ABB9" w:rsidP="1969ABB9" w:rsidRDefault="1969ABB9" w14:paraId="2AE4E22B" w14:textId="403BB8A6">
      <w:pPr>
        <w:pStyle w:val="ListParagraph"/>
        <w:numPr>
          <w:ilvl w:val="0"/>
          <w:numId w:val="4"/>
        </w:numPr>
        <w:spacing w:after="200" w:line="36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Пуховский Н.Н. Психопатологические последствия чрезвычайных ситуаций / Н.Н. Пуховский. – М. : Академ. проект, 2000. – 286 с.</w:t>
      </w:r>
    </w:p>
    <w:p w:rsidR="1969ABB9" w:rsidP="1969ABB9" w:rsidRDefault="1969ABB9" w14:paraId="5A18148E" w14:textId="1FECA709">
      <w:pPr>
        <w:pStyle w:val="ListParagraph"/>
        <w:numPr>
          <w:ilvl w:val="0"/>
          <w:numId w:val="4"/>
        </w:numPr>
        <w:spacing w:after="200" w:line="36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Пушкарев А.Л. Посттравматическое стрессовое расстройство: диагностика, психофармакотерапия, психотерапия / А.Л. Пушкарев, В.А. Доморацкий, Е.Г. Гордеева. – М. : Изд-во Института психотерапии, 2000. – 112 с.</w:t>
      </w:r>
    </w:p>
    <w:p w:rsidR="1969ABB9" w:rsidP="1969ABB9" w:rsidRDefault="1969ABB9" w14:paraId="371B4C17" w14:textId="3BF4000C">
      <w:pPr>
        <w:pStyle w:val="ListParagraph"/>
        <w:numPr>
          <w:ilvl w:val="0"/>
          <w:numId w:val="4"/>
        </w:numPr>
        <w:spacing w:after="200" w:line="36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Тарабрина Н.В. Практикум по психологии посттравматического стресса / Н.В. Тарабрина. – СПб. : Питер, 2001. – 268 с.</w:t>
      </w:r>
    </w:p>
    <w:p w:rsidR="1969ABB9" w:rsidP="1969ABB9" w:rsidRDefault="1969ABB9" w14:paraId="47EB6EEC" w14:textId="485FD98B">
      <w:pPr>
        <w:pStyle w:val="ListParagraph"/>
        <w:numPr>
          <w:ilvl w:val="0"/>
          <w:numId w:val="4"/>
        </w:numPr>
        <w:spacing w:after="200" w:line="36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Трубицына Л.В. Процесс травмы </w:t>
      </w:r>
      <w:proofErr w:type="gram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/  Л.В.</w:t>
      </w:r>
      <w:proofErr w:type="gram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Трубицына. – </w:t>
      </w:r>
      <w:proofErr w:type="gram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М. :</w:t>
      </w:r>
      <w:proofErr w:type="gram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Смысл ; </w:t>
      </w:r>
      <w:proofErr w:type="spell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ЧеРо</w:t>
      </w:r>
      <w:proofErr w:type="spell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2005. – 218 с.</w:t>
      </w:r>
    </w:p>
    <w:p w:rsidR="1969ABB9" w:rsidP="1969ABB9" w:rsidRDefault="1969ABB9" w14:paraId="36B0F5F0" w14:textId="31CB2C7F">
      <w:pPr>
        <w:spacing w:after="200"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Проверочная работа</w:t>
      </w:r>
    </w:p>
    <w:p w:rsidR="1969ABB9" w:rsidP="1969ABB9" w:rsidRDefault="1969ABB9" w14:paraId="4912B1BE" w14:textId="4A134153">
      <w:pPr>
        <w:pStyle w:val="Normal"/>
        <w:spacing w:after="200"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Провести анализ художественного фильма и ответить на вопросы.</w:t>
      </w:r>
    </w:p>
    <w:p w:rsidR="1969ABB9" w:rsidP="1969ABB9" w:rsidRDefault="1969ABB9" w14:paraId="380B43B3" w14:textId="2132486C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Какой стресс продемонстрирован в фильме, повседневный, травматический или посттравматический?</w:t>
      </w:r>
    </w:p>
    <w:p w:rsidR="1969ABB9" w:rsidP="1969ABB9" w:rsidRDefault="1969ABB9" w14:paraId="7F27FD9D" w14:textId="438DB8C6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Перечислите критерии, по которым вы классифицировали стресс.</w:t>
      </w:r>
    </w:p>
    <w:p w:rsidR="1969ABB9" w:rsidP="1969ABB9" w:rsidRDefault="1969ABB9" w14:paraId="463BDD95" w14:textId="76A6946A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Какие ведущие симптомы стресса проявляются в поведении главного героя?</w:t>
      </w:r>
    </w:p>
    <w:p w:rsidR="1969ABB9" w:rsidP="1969ABB9" w:rsidRDefault="1969ABB9" w14:paraId="7BB0B967" w14:textId="4FBD6DAA">
      <w:pPr>
        <w:pStyle w:val="Normal"/>
        <w:spacing w:after="200" w:line="360" w:lineRule="auto"/>
        <w:ind w:left="36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Фильм “Обмани меня”, 2 сезон 14 серия  </w:t>
      </w:r>
    </w:p>
    <w:p w:rsidR="1969ABB9" w:rsidP="1969ABB9" w:rsidRDefault="1969ABB9" w14:paraId="641087BE" w14:textId="50F84359">
      <w:pPr>
        <w:pStyle w:val="Normal"/>
        <w:spacing w:after="200" w:line="360" w:lineRule="auto"/>
        <w:ind w:left="36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hyperlink r:id="R30caae17257b4aa4">
        <w:r w:rsidRPr="1969ABB9" w:rsidR="1969ABB9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https://m.vk.com/video1399318_152558976</w:t>
        </w:r>
      </w:hyperlink>
    </w:p>
    <w:p w:rsidR="1969ABB9" w:rsidP="1969ABB9" w:rsidRDefault="1969ABB9" w14:paraId="4F483E75" w14:textId="682177E9">
      <w:pPr>
        <w:pStyle w:val="Normal"/>
        <w:spacing w:after="200"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Выполнить к 08.04.2020</w:t>
      </w:r>
    </w:p>
    <w:p w:rsidR="1969ABB9" w:rsidP="1969ABB9" w:rsidRDefault="1969ABB9" w14:paraId="6C58F496" w14:textId="6A662AD5">
      <w:pPr>
        <w:pStyle w:val="Normal"/>
        <w:spacing w:after="200" w:line="360" w:lineRule="auto"/>
        <w:ind w:left="0" w:firstLine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1969ABB9" w:rsidP="1969ABB9" w:rsidRDefault="1969ABB9" w14:paraId="1CB980EC" w14:textId="4505460D">
      <w:pPr>
        <w:pStyle w:val="Normal"/>
        <w:spacing w:after="200" w:line="360" w:lineRule="auto"/>
        <w:ind w:left="36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</w:p>
    <w:p xmlns:wp14="http://schemas.microsoft.com/office/word/2010/wordml" w:rsidP="25AE3BBD" w14:paraId="01AD8419" wp14:textId="6F93689A">
      <w:pPr>
        <w:spacing w:after="200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ПЛАНЫ СЕМИНАРСКИХ ЗАНЯТИЙ</w:t>
      </w:r>
    </w:p>
    <w:p xmlns:wp14="http://schemas.microsoft.com/office/word/2010/wordml" w:rsidP="25AE3BBD" w14:paraId="6DF86B9D" wp14:textId="7F98E695">
      <w:pPr>
        <w:spacing w:after="200" w:line="36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Тема 1. Теории и модели стресса</w:t>
      </w:r>
    </w:p>
    <w:p xmlns:wp14="http://schemas.microsoft.com/office/word/2010/wordml" w:rsidP="25AE3BBD" w14:paraId="74D017F0" wp14:textId="62F17772">
      <w:pPr>
        <w:spacing w:after="200"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 Теория стресса Г.  Селье.</w:t>
      </w:r>
    </w:p>
    <w:p xmlns:wp14="http://schemas.microsoft.com/office/word/2010/wordml" w:rsidP="25AE3BBD" w14:paraId="7A1D510C" wp14:textId="4A198EC2">
      <w:pPr>
        <w:spacing w:after="200"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2. Модели стресса.</w:t>
      </w:r>
    </w:p>
    <w:p xmlns:wp14="http://schemas.microsoft.com/office/word/2010/wordml" w:rsidP="25AE3BBD" w14:paraId="66A93B41" wp14:textId="5AAE0AB9">
      <w:pPr>
        <w:spacing w:after="200"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3. Исследования отечественных и зарубежных специалистов в области стрессовых расстройств (Китаев-Смык Л.А., Кассиль Г.Н., Русалова М.Н., Вальдман Н., Горовиц М., Лазарус Р., Спилбергер Ч.Д. и др.). </w:t>
      </w:r>
    </w:p>
    <w:p xmlns:wp14="http://schemas.microsoft.com/office/word/2010/wordml" w:rsidP="25AE3BBD" w14:paraId="5AE933C5" wp14:textId="79EB9F30">
      <w:pPr>
        <w:spacing w:after="200" w:line="36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Литература</w:t>
      </w:r>
    </w:p>
    <w:p xmlns:wp14="http://schemas.microsoft.com/office/word/2010/wordml" w:rsidP="25AE3BBD" w14:paraId="0BE51C9A" wp14:textId="1E3E3173">
      <w:pPr>
        <w:pStyle w:val="ListParagraph"/>
        <w:numPr>
          <w:ilvl w:val="0"/>
          <w:numId w:val="1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Бодров В.А. Информационный стресс : учеб. пособ. для вузов / В.А. Бодров. – М. : Per Se, 2000. – 351 с.</w:t>
      </w:r>
    </w:p>
    <w:p xmlns:wp14="http://schemas.microsoft.com/office/word/2010/wordml" w:rsidP="25AE3BBD" w14:paraId="4E8EE53D" wp14:textId="2B13B89C">
      <w:pPr>
        <w:pStyle w:val="ListParagraph"/>
        <w:numPr>
          <w:ilvl w:val="0"/>
          <w:numId w:val="1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Бодров В.А. Психологический стресс : развитие и преодоление / В.А. Бодров. – М. : ПЕР СЭ, 2006. – 258 с.</w:t>
      </w:r>
    </w:p>
    <w:p xmlns:wp14="http://schemas.microsoft.com/office/word/2010/wordml" w:rsidP="25AE3BBD" w14:paraId="39DFFDC5" wp14:textId="216E922A">
      <w:pPr>
        <w:pStyle w:val="ListParagraph"/>
        <w:numPr>
          <w:ilvl w:val="0"/>
          <w:numId w:val="1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Брайт Д. Стресс. Теории, исследования, мифы / Д. Брайт, Ф. Джонс. – СПб. ; М. : Прайм-еврознак ; ОЛМА-пресс, 2003. – 352 с.</w:t>
      </w:r>
    </w:p>
    <w:p xmlns:wp14="http://schemas.microsoft.com/office/word/2010/wordml" w:rsidP="25AE3BBD" w14:paraId="0BD44B38" wp14:textId="30530ECB">
      <w:pPr>
        <w:pStyle w:val="ListParagraph"/>
        <w:numPr>
          <w:ilvl w:val="0"/>
          <w:numId w:val="1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Китаев-Смык Л.А. Психология стресса, М., 83</w:t>
      </w:r>
    </w:p>
    <w:p xmlns:wp14="http://schemas.microsoft.com/office/word/2010/wordml" w:rsidP="25AE3BBD" w14:paraId="55621AF3" wp14:textId="2C84585E">
      <w:pPr>
        <w:pStyle w:val="ListParagraph"/>
        <w:numPr>
          <w:ilvl w:val="0"/>
          <w:numId w:val="1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Селье Г. Стресс без дистресса, М., 1982</w:t>
      </w:r>
    </w:p>
    <w:p xmlns:wp14="http://schemas.microsoft.com/office/word/2010/wordml" w:rsidP="25AE3BBD" w14:paraId="2AA7FE75" wp14:textId="71CCC9F7">
      <w:pPr>
        <w:pStyle w:val="ListParagraph"/>
        <w:numPr>
          <w:ilvl w:val="0"/>
          <w:numId w:val="1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Селье Г. Что такое стресс // Психология мотиваций и эмоций, М., 2002</w:t>
      </w:r>
    </w:p>
    <w:p xmlns:wp14="http://schemas.microsoft.com/office/word/2010/wordml" w:rsidP="1969ABB9" w14:paraId="64B5BC5D" wp14:textId="7EF8AC41">
      <w:pPr>
        <w:pStyle w:val="ListParagraph"/>
        <w:numPr>
          <w:ilvl w:val="0"/>
          <w:numId w:val="1"/>
        </w:numPr>
        <w:spacing w:after="200" w:line="36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Черепанова Е.М. Психологический стресс / Е.М. Черепанова. – М. : Академия, 1997. – 95 с.</w:t>
      </w:r>
    </w:p>
    <w:p w:rsidR="1969ABB9" w:rsidP="1969ABB9" w:rsidRDefault="1969ABB9" w14:paraId="22DACC51" w14:textId="1A4279B0">
      <w:pPr>
        <w:spacing w:after="200"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Проверочная работа</w:t>
      </w:r>
    </w:p>
    <w:p w:rsidR="1969ABB9" w:rsidP="1969ABB9" w:rsidRDefault="1969ABB9" w14:paraId="6EB2B004" w14:textId="0610986D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Обоснуйте роль стресса для понимания проблем современного общества.  </w:t>
      </w:r>
    </w:p>
    <w:p w:rsidR="1969ABB9" w:rsidP="1969ABB9" w:rsidRDefault="1969ABB9" w14:paraId="2D95AC24" w14:textId="4250BC3C">
      <w:pPr>
        <w:pStyle w:val="ListParagraph"/>
        <w:numPr>
          <w:ilvl w:val="0"/>
          <w:numId w:val="8"/>
        </w:numPr>
        <w:spacing w:after="200" w:line="360" w:lineRule="auto"/>
        <w:rPr>
          <w:sz w:val="28"/>
          <w:szCs w:val="28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Какие понятия ввел Г. Селье? </w:t>
      </w:r>
    </w:p>
    <w:p w:rsidR="1969ABB9" w:rsidP="1969ABB9" w:rsidRDefault="1969ABB9" w14:paraId="67E3D28B" w14:textId="5ACD17CA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Как проявляется стресс на поведенческом уровне? </w:t>
      </w:r>
    </w:p>
    <w:p w:rsidR="1969ABB9" w:rsidP="1969ABB9" w:rsidRDefault="1969ABB9" w14:paraId="530F13BD" w14:textId="63052582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Перечислите основные подходы к изучению стресса. </w:t>
      </w:r>
    </w:p>
    <w:p w:rsidR="1969ABB9" w:rsidP="1969ABB9" w:rsidRDefault="1969ABB9" w14:paraId="1F509A50" w14:textId="24758D8A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Опишите основные стресс-факторы. </w:t>
      </w:r>
    </w:p>
    <w:p w:rsidR="1969ABB9" w:rsidP="1969ABB9" w:rsidRDefault="1969ABB9" w14:paraId="28D3DA16" w14:textId="1FAF2DD2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чем состоит основная опасность длительного переживания стресса? </w:t>
      </w:r>
    </w:p>
    <w:p w:rsidR="1969ABB9" w:rsidP="1969ABB9" w:rsidRDefault="1969ABB9" w14:paraId="5A82CCAD" w14:textId="32F27FD8">
      <w:pPr>
        <w:pStyle w:val="Normal"/>
        <w:spacing w:after="200"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Выполнить к 30.03.2020</w:t>
      </w:r>
    </w:p>
    <w:p w:rsidR="1969ABB9" w:rsidP="1969ABB9" w:rsidRDefault="1969ABB9" w14:paraId="625FF54B" w14:textId="5C7351ED">
      <w:pPr>
        <w:spacing w:after="200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xmlns:wp14="http://schemas.microsoft.com/office/word/2010/wordml" w:rsidP="25AE3BBD" w14:paraId="487B573D" wp14:textId="03081B9C">
      <w:pPr>
        <w:spacing w:after="200" w:line="36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Тема 2. Личность и стресс</w:t>
      </w:r>
    </w:p>
    <w:p xmlns:wp14="http://schemas.microsoft.com/office/word/2010/wordml" w:rsidP="25AE3BBD" w14:paraId="1F5E8CC9" wp14:textId="4B2D8C88">
      <w:pPr>
        <w:spacing w:after="200"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 Роль личности в формировании, развитии и преодолении стресса.</w:t>
      </w:r>
    </w:p>
    <w:p xmlns:wp14="http://schemas.microsoft.com/office/word/2010/wordml" w:rsidP="25AE3BBD" w14:paraId="41B4ED68" wp14:textId="0D9CCD60">
      <w:pPr>
        <w:spacing w:after="200"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2. Стратегии и стили поведения в стрессовой ситуации.</w:t>
      </w:r>
    </w:p>
    <w:p xmlns:wp14="http://schemas.microsoft.com/office/word/2010/wordml" w:rsidP="25AE3BBD" w14:paraId="74B65DAC" wp14:textId="027822A2">
      <w:pPr>
        <w:spacing w:after="200"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3. Изменения личности при стрессе. </w:t>
      </w:r>
    </w:p>
    <w:p xmlns:wp14="http://schemas.microsoft.com/office/word/2010/wordml" w:rsidP="25AE3BBD" w14:paraId="16651466" wp14:textId="09347744">
      <w:pPr>
        <w:spacing w:after="200"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4. Методы регуляции состояния в стрессовой ситуации (внешние и внутренние). </w:t>
      </w:r>
    </w:p>
    <w:p xmlns:wp14="http://schemas.microsoft.com/office/word/2010/wordml" w:rsidP="25AE3BBD" w14:paraId="5396A698" wp14:textId="2551088D">
      <w:pPr>
        <w:spacing w:after="200" w:line="36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Литература</w:t>
      </w:r>
    </w:p>
    <w:p xmlns:wp14="http://schemas.microsoft.com/office/word/2010/wordml" w:rsidP="25AE3BBD" w14:paraId="62F81628" wp14:textId="57F51BE1">
      <w:pPr>
        <w:pStyle w:val="ListParagraph"/>
        <w:numPr>
          <w:ilvl w:val="0"/>
          <w:numId w:val="2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Бодров В.А. Информационный стресс : учеб. пособ. для вузов / В.А. Бодров. – М. : Per Se, 2000. – 351 с.</w:t>
      </w:r>
    </w:p>
    <w:p xmlns:wp14="http://schemas.microsoft.com/office/word/2010/wordml" w:rsidP="25AE3BBD" w14:paraId="67652077" wp14:textId="16DB1685">
      <w:pPr>
        <w:pStyle w:val="ListParagraph"/>
        <w:numPr>
          <w:ilvl w:val="0"/>
          <w:numId w:val="2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Бодров В.А. Психологический стресс : развитие и преодоление / В.А. Бодров. – М. : ПЕР СЭ, 2006. – 258 с.</w:t>
      </w:r>
    </w:p>
    <w:p xmlns:wp14="http://schemas.microsoft.com/office/word/2010/wordml" w:rsidP="25AE3BBD" w14:paraId="63D8DC2C" wp14:textId="67FA5F85">
      <w:pPr>
        <w:pStyle w:val="ListParagraph"/>
        <w:numPr>
          <w:ilvl w:val="0"/>
          <w:numId w:val="2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Гринберг Дж. Управление стрессом, М., 2004</w:t>
      </w:r>
    </w:p>
    <w:p xmlns:wp14="http://schemas.microsoft.com/office/word/2010/wordml" w:rsidP="25AE3BBD" w14:paraId="794BC521" wp14:textId="6641FFD1">
      <w:pPr>
        <w:pStyle w:val="ListParagraph"/>
        <w:numPr>
          <w:ilvl w:val="0"/>
          <w:numId w:val="2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Малкина-Пых И.Г. Психосоматика </w:t>
      </w:r>
    </w:p>
    <w:p xmlns:wp14="http://schemas.microsoft.com/office/word/2010/wordml" w:rsidP="25AE3BBD" w14:paraId="2F177DC0" wp14:textId="1EA15A3F">
      <w:pPr>
        <w:pStyle w:val="ListParagraph"/>
        <w:numPr>
          <w:ilvl w:val="0"/>
          <w:numId w:val="2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Полякова О.Н. Стресс. Причины, последствия, преодоления / О.Н. Полякова. – СПб. : Речь, 2008. – 141 с.</w:t>
      </w:r>
    </w:p>
    <w:p xmlns:wp14="http://schemas.microsoft.com/office/word/2010/wordml" w:rsidP="25AE3BBD" w14:paraId="0E90E97A" wp14:textId="18E6A7F7">
      <w:pPr>
        <w:pStyle w:val="ListParagraph"/>
        <w:numPr>
          <w:ilvl w:val="0"/>
          <w:numId w:val="2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Психология экстремальных ситуаций : Хрестоматия / сост. А.Е. Тарас, К.В. Сельченок. – Минск : Харвест, 1999. – 475 с.</w:t>
      </w:r>
    </w:p>
    <w:p xmlns:wp14="http://schemas.microsoft.com/office/word/2010/wordml" w:rsidP="25AE3BBD" w14:paraId="50D43428" wp14:textId="5F1B52D9">
      <w:pPr>
        <w:pStyle w:val="ListParagraph"/>
        <w:numPr>
          <w:ilvl w:val="0"/>
          <w:numId w:val="2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Сандомирский М.Е. Защита от стресса : Физиологически-ориентир. подход к решению психолог. проблем / М.Е. Сандомирский. – М. : Изд-во Ин-та Психотерапии, 2001. – 331 c.</w:t>
      </w:r>
    </w:p>
    <w:p xmlns:wp14="http://schemas.microsoft.com/office/word/2010/wordml" w:rsidP="25AE3BBD" w14:paraId="6FA19174" wp14:textId="420A4113">
      <w:pPr>
        <w:pStyle w:val="ListParagraph"/>
        <w:numPr>
          <w:ilvl w:val="0"/>
          <w:numId w:val="2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Сандомирский М.Е. Прививка от стресса / М.Е. Сандомирский // Будь здоров! – 2002. – № 3. – С. 53–57.</w:t>
      </w:r>
    </w:p>
    <w:p xmlns:wp14="http://schemas.microsoft.com/office/word/2010/wordml" w:rsidP="25AE3BBD" w14:paraId="5CE7CC2C" wp14:textId="24974E5F">
      <w:pPr>
        <w:pStyle w:val="ListParagraph"/>
        <w:numPr>
          <w:ilvl w:val="0"/>
          <w:numId w:val="2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Соловьева С.Л. Психология экстремальных состояний, СПб., 2003.</w:t>
      </w:r>
    </w:p>
    <w:p xmlns:wp14="http://schemas.microsoft.com/office/word/2010/wordml" w:rsidP="25AE3BBD" w14:paraId="5430DBA9" wp14:textId="33E6FA99">
      <w:pPr>
        <w:pStyle w:val="ListParagraph"/>
        <w:numPr>
          <w:ilvl w:val="0"/>
          <w:numId w:val="2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Стресс жизни : Понять, противостоять и управлять им / сост. Л.М. Попова, И.В.Соколов. – СПб. : Лейла, 1994. – 381 c.</w:t>
      </w:r>
    </w:p>
    <w:p xmlns:wp14="http://schemas.microsoft.com/office/word/2010/wordml" w:rsidP="25AE3BBD" w14:paraId="3CE6091C" wp14:textId="34AEBE50">
      <w:pPr>
        <w:pStyle w:val="ListParagraph"/>
        <w:numPr>
          <w:ilvl w:val="0"/>
          <w:numId w:val="2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Стресс и психическая патология / под. ред. В.В. Ковалева, М., 83</w:t>
      </w:r>
    </w:p>
    <w:p xmlns:wp14="http://schemas.microsoft.com/office/word/2010/wordml" w:rsidP="25AE3BBD" w14:paraId="1770E2D7" wp14:textId="335352EC">
      <w:pPr>
        <w:pStyle w:val="ListParagraph"/>
        <w:numPr>
          <w:ilvl w:val="0"/>
          <w:numId w:val="2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Тигранян Р.А. Стресс и его значение для организма / Р.А. Тигранян. – М. : Наука, 1998. – 172 с.</w:t>
      </w:r>
    </w:p>
    <w:p xmlns:wp14="http://schemas.microsoft.com/office/word/2010/wordml" w:rsidP="25AE3BBD" w14:paraId="29658CDF" wp14:textId="7726FD75">
      <w:pPr>
        <w:pStyle w:val="ListParagraph"/>
        <w:numPr>
          <w:ilvl w:val="0"/>
          <w:numId w:val="2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Фонтана Д. Как справиться со стрессом / Д. Фонтана. – М. : Педагогика-Пресс, 1995. – 351с.</w:t>
      </w:r>
    </w:p>
    <w:p xmlns:wp14="http://schemas.microsoft.com/office/word/2010/wordml" w:rsidP="25AE3BBD" w14:paraId="6A6B81A3" wp14:textId="0E7AEACA">
      <w:pPr>
        <w:pStyle w:val="ListParagraph"/>
        <w:numPr>
          <w:ilvl w:val="0"/>
          <w:numId w:val="2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Черепанова Е.М. Психологический стресс / Е.М. Черепанова. – М. : Академия, 1997. – 95 с.</w:t>
      </w:r>
    </w:p>
    <w:p xmlns:wp14="http://schemas.microsoft.com/office/word/2010/wordml" w:rsidP="25AE3BBD" w14:paraId="3E6F2202" wp14:textId="358E5222">
      <w:pPr>
        <w:pStyle w:val="ListParagraph"/>
        <w:numPr>
          <w:ilvl w:val="0"/>
          <w:numId w:val="2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Шрайнер К. Как снять стресс : 30 способов улучшить свое самочувствие за 3мин. / К. Шрайнер. – М. : Прогресс, 1993. – 268 с.</w:t>
      </w:r>
    </w:p>
    <w:p xmlns:wp14="http://schemas.microsoft.com/office/word/2010/wordml" w:rsidP="1969ABB9" w14:paraId="12DF4039" wp14:textId="5EE1AB04">
      <w:pPr>
        <w:pStyle w:val="ListParagraph"/>
        <w:numPr>
          <w:ilvl w:val="0"/>
          <w:numId w:val="2"/>
        </w:numPr>
        <w:spacing w:after="200" w:line="36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Щербатых Ю.В. Психология стресса и методы коррекции / Ю.В. Щербатых. – СПб. : Питер, 2006. – 256 с.</w:t>
      </w:r>
    </w:p>
    <w:p xmlns:wp14="http://schemas.microsoft.com/office/word/2010/wordml" w:rsidP="25AE3BBD" w14:paraId="625E70FC" wp14:textId="216E9437">
      <w:pPr>
        <w:spacing w:after="200"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Проверочная работа</w:t>
      </w:r>
    </w:p>
    <w:p w:rsidR="1969ABB9" w:rsidP="1969ABB9" w:rsidRDefault="1969ABB9" w14:paraId="5DD7D53F" w14:textId="074A2C7D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Самоанализ стресса. В течение недели проведите самонаблюдение с целью анализа переживания стресса, для чего ведите дневник стрессов. Ежедневно отмечайте любые события, вызвавшие стрессовое состояние, то есть стрессоры, какие проявления стресса вы заметили в каждом случае, какие вы использовали стратегии поведения в стрессовой ситуации. Обобщите результаты и сделайте вывод о личностных детерминантах стресса, его типичных признаках, репертуаре </w:t>
      </w:r>
      <w:proofErr w:type="spell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коппинг</w:t>
      </w:r>
      <w:proofErr w:type="spell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-стратегий. </w:t>
      </w:r>
    </w:p>
    <w:p w:rsidR="1969ABB9" w:rsidP="1969ABB9" w:rsidRDefault="1969ABB9" w14:paraId="3E2D6BA2" w14:textId="4314EFBA">
      <w:pPr>
        <w:pStyle w:val="Normal"/>
        <w:spacing w:after="200" w:line="360" w:lineRule="auto"/>
        <w:ind w:left="36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Выполнить к 05.04.2020</w:t>
      </w:r>
    </w:p>
    <w:p w:rsidR="1969ABB9" w:rsidP="1969ABB9" w:rsidRDefault="1969ABB9" w14:paraId="6D2E932B" w14:textId="147F5010">
      <w:pPr>
        <w:spacing w:after="200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xmlns:wp14="http://schemas.microsoft.com/office/word/2010/wordml" w:rsidP="25AE3BBD" w14:paraId="61CADBD0" wp14:textId="181573CD">
      <w:pPr>
        <w:spacing w:after="200" w:line="36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Тема 3. Психические последствия травматического стресса</w:t>
      </w:r>
    </w:p>
    <w:p xmlns:wp14="http://schemas.microsoft.com/office/word/2010/wordml" w:rsidP="25AE3BBD" w14:paraId="302876C1" wp14:textId="7E53DFEB">
      <w:pPr>
        <w:pStyle w:val="ListParagraph"/>
        <w:numPr>
          <w:ilvl w:val="0"/>
          <w:numId w:val="3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Этапы реакции на травму.</w:t>
      </w:r>
    </w:p>
    <w:p xmlns:wp14="http://schemas.microsoft.com/office/word/2010/wordml" w:rsidP="25AE3BBD" w14:paraId="31DA5990" wp14:textId="5691B948">
      <w:pPr>
        <w:pStyle w:val="ListParagraph"/>
        <w:numPr>
          <w:ilvl w:val="0"/>
          <w:numId w:val="3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Ближайшие психические последствия травматического стресса.</w:t>
      </w:r>
    </w:p>
    <w:p xmlns:wp14="http://schemas.microsoft.com/office/word/2010/wordml" w:rsidP="25AE3BBD" w14:paraId="5972D78A" wp14:textId="78B4A162">
      <w:pPr>
        <w:pStyle w:val="ListParagraph"/>
        <w:numPr>
          <w:ilvl w:val="0"/>
          <w:numId w:val="3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Отстроченные последствия травмы:</w:t>
      </w:r>
    </w:p>
    <w:p xmlns:wp14="http://schemas.microsoft.com/office/word/2010/wordml" w:rsidP="25AE3BBD" w14:paraId="577BBA9C" wp14:textId="0D93B519">
      <w:pPr>
        <w:spacing w:after="200" w:line="360" w:lineRule="auto"/>
        <w:ind w:left="720" w:firstLine="1134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а) нервно-психические заболевания, психологические нарушения и изменения;</w:t>
      </w:r>
    </w:p>
    <w:p xmlns:wp14="http://schemas.microsoft.com/office/word/2010/wordml" w:rsidP="25AE3BBD" w14:paraId="0F46DFFD" wp14:textId="5D3CE282">
      <w:pPr>
        <w:spacing w:after="200" w:line="360" w:lineRule="auto"/>
        <w:ind w:left="720" w:firstLine="1134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б) психическая и социальная дезадаптация;</w:t>
      </w:r>
    </w:p>
    <w:p xmlns:wp14="http://schemas.microsoft.com/office/word/2010/wordml" w:rsidP="25AE3BBD" w14:paraId="1E05A89E" wp14:textId="066C6BDB">
      <w:pPr>
        <w:spacing w:after="200" w:line="360" w:lineRule="auto"/>
        <w:ind w:left="720" w:firstLine="1134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в) социальные проблемы, связанные с последствиями травмы.</w:t>
      </w:r>
    </w:p>
    <w:p xmlns:wp14="http://schemas.microsoft.com/office/word/2010/wordml" w:rsidP="25AE3BBD" w14:paraId="6A740096" wp14:textId="18FD5772">
      <w:pPr>
        <w:spacing w:after="200"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4. Роль личностных особенностей в развитии и преодолении травматического и посттравматического стресса.</w:t>
      </w:r>
    </w:p>
    <w:p xmlns:wp14="http://schemas.microsoft.com/office/word/2010/wordml" w:rsidP="25AE3BBD" w14:paraId="2DD471F6" wp14:textId="25706F4B">
      <w:pPr>
        <w:spacing w:after="200" w:line="36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Литература</w:t>
      </w:r>
    </w:p>
    <w:p xmlns:wp14="http://schemas.microsoft.com/office/word/2010/wordml" w:rsidP="1969ABB9" w14:paraId="4E79421E" wp14:textId="5803A563">
      <w:pPr>
        <w:pStyle w:val="ListParagraph"/>
        <w:numPr>
          <w:ilvl w:val="0"/>
          <w:numId w:val="12"/>
        </w:numPr>
        <w:spacing w:after="200" w:line="360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Александровский Ю.А. Социально-стрессовые расстройства</w:t>
      </w:r>
    </w:p>
    <w:p xmlns:wp14="http://schemas.microsoft.com/office/word/2010/wordml" w:rsidP="1969ABB9" w14:paraId="5A3DBF16" wp14:textId="777C4962">
      <w:pPr>
        <w:pStyle w:val="ListParagraph"/>
        <w:numPr>
          <w:ilvl w:val="0"/>
          <w:numId w:val="12"/>
        </w:numPr>
        <w:spacing w:after="200" w:line="360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Березин Ф.Б. Психическая и психофизиологическая адаптация человека / Ф.Б. Березин. – </w:t>
      </w:r>
      <w:proofErr w:type="gram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Л. :</w:t>
      </w:r>
      <w:proofErr w:type="gram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Наука, 1988. – 272 с.</w:t>
      </w:r>
    </w:p>
    <w:p xmlns:wp14="http://schemas.microsoft.com/office/word/2010/wordml" w:rsidP="1969ABB9" w14:paraId="4A43DD78" wp14:textId="163DF27B">
      <w:pPr>
        <w:pStyle w:val="ListParagraph"/>
        <w:numPr>
          <w:ilvl w:val="0"/>
          <w:numId w:val="12"/>
        </w:numPr>
        <w:spacing w:after="200" w:line="360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proofErr w:type="spell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Калшед</w:t>
      </w:r>
      <w:proofErr w:type="spell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Д. Внутренний мир </w:t>
      </w:r>
      <w:proofErr w:type="gram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травмы :</w:t>
      </w:r>
      <w:proofErr w:type="gram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Архетип. защиты личностного духа / Д. </w:t>
      </w:r>
      <w:proofErr w:type="spell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Калшед</w:t>
      </w:r>
      <w:proofErr w:type="spell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– </w:t>
      </w:r>
      <w:proofErr w:type="gram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М. :</w:t>
      </w:r>
      <w:proofErr w:type="gram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Акад. проект, 2001. – 365 с.</w:t>
      </w:r>
    </w:p>
    <w:p xmlns:wp14="http://schemas.microsoft.com/office/word/2010/wordml" w:rsidP="1969ABB9" w14:paraId="0837D5A7" wp14:textId="75193229">
      <w:pPr>
        <w:pStyle w:val="ListParagraph"/>
        <w:numPr>
          <w:ilvl w:val="0"/>
          <w:numId w:val="12"/>
        </w:numPr>
        <w:spacing w:after="200" w:line="360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Клиническая психология / сост. и общ. ред. Н.В. </w:t>
      </w:r>
      <w:proofErr w:type="spell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Тарабриной</w:t>
      </w:r>
      <w:proofErr w:type="spell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. – СПб</w:t>
      </w:r>
      <w:proofErr w:type="gram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:</w:t>
      </w:r>
      <w:proofErr w:type="gram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Питер, 2000 . – 352 с.</w:t>
      </w:r>
    </w:p>
    <w:p xmlns:wp14="http://schemas.microsoft.com/office/word/2010/wordml" w:rsidP="1969ABB9" w14:paraId="02865AD0" wp14:textId="4192723E">
      <w:pPr>
        <w:pStyle w:val="ListParagraph"/>
        <w:numPr>
          <w:ilvl w:val="0"/>
          <w:numId w:val="12"/>
        </w:numPr>
        <w:spacing w:after="200" w:line="360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proofErr w:type="spell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Колодзин</w:t>
      </w:r>
      <w:proofErr w:type="spell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Б. Как жить после психической травмы, М., 1992</w:t>
      </w:r>
    </w:p>
    <w:p xmlns:wp14="http://schemas.microsoft.com/office/word/2010/wordml" w:rsidP="1969ABB9" w14:paraId="7DAFD675" wp14:textId="42D1AEFE">
      <w:pPr>
        <w:pStyle w:val="ListParagraph"/>
        <w:numPr>
          <w:ilvl w:val="0"/>
          <w:numId w:val="12"/>
        </w:numPr>
        <w:spacing w:after="200" w:line="360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Малкина-Пых И.Г. Экстремальные ситуации / И.Г. Малкина-Пых. – </w:t>
      </w:r>
      <w:proofErr w:type="gram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М. :</w:t>
      </w:r>
      <w:proofErr w:type="gram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Изд-во </w:t>
      </w:r>
      <w:proofErr w:type="spell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Эксмо</w:t>
      </w:r>
      <w:proofErr w:type="spell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2006. – 960 с.</w:t>
      </w:r>
    </w:p>
    <w:p xmlns:wp14="http://schemas.microsoft.com/office/word/2010/wordml" w:rsidP="1969ABB9" w14:paraId="1920E71C" wp14:textId="5C87334E">
      <w:pPr>
        <w:pStyle w:val="ListParagraph"/>
        <w:numPr>
          <w:ilvl w:val="0"/>
          <w:numId w:val="12"/>
        </w:numPr>
        <w:spacing w:after="200" w:line="360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Психология экстремальных </w:t>
      </w:r>
      <w:proofErr w:type="gram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ситуаций :</w:t>
      </w:r>
      <w:proofErr w:type="gram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Хрестоматия / сост. А.Е. Тарас, К.В. </w:t>
      </w:r>
      <w:proofErr w:type="spell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Сельченок</w:t>
      </w:r>
      <w:proofErr w:type="spell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– </w:t>
      </w:r>
      <w:proofErr w:type="gram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Минск :</w:t>
      </w:r>
      <w:proofErr w:type="gram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Харвест</w:t>
      </w:r>
      <w:proofErr w:type="spell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1999. – 475 с.</w:t>
      </w:r>
    </w:p>
    <w:p xmlns:wp14="http://schemas.microsoft.com/office/word/2010/wordml" w:rsidP="1969ABB9" w14:paraId="30C0301E" wp14:textId="403BB8A6">
      <w:pPr>
        <w:pStyle w:val="ListParagraph"/>
        <w:numPr>
          <w:ilvl w:val="0"/>
          <w:numId w:val="12"/>
        </w:numPr>
        <w:spacing w:after="200" w:line="360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proofErr w:type="spell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Пуховский</w:t>
      </w:r>
      <w:proofErr w:type="spell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Н.Н. Психопатологические последствия чрезвычайных ситуаций / Н.Н. </w:t>
      </w:r>
      <w:proofErr w:type="spell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Пуховский</w:t>
      </w:r>
      <w:proofErr w:type="spell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– </w:t>
      </w:r>
      <w:proofErr w:type="gram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М. :</w:t>
      </w:r>
      <w:proofErr w:type="gram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Академ. проект, 2000. – 286 с.</w:t>
      </w:r>
    </w:p>
    <w:p xmlns:wp14="http://schemas.microsoft.com/office/word/2010/wordml" w:rsidP="1969ABB9" w14:paraId="6A474396" wp14:textId="1FECA709">
      <w:pPr>
        <w:pStyle w:val="ListParagraph"/>
        <w:numPr>
          <w:ilvl w:val="0"/>
          <w:numId w:val="12"/>
        </w:numPr>
        <w:spacing w:after="200" w:line="360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Пушкарев А.Л. Посттравматическое стрессовое расстройство: диагностика, </w:t>
      </w:r>
      <w:proofErr w:type="spell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психофармакотерапия</w:t>
      </w:r>
      <w:proofErr w:type="spell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психотерапия / А.Л. Пушкарев, В.А. </w:t>
      </w:r>
      <w:proofErr w:type="spell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Доморацкий</w:t>
      </w:r>
      <w:proofErr w:type="spell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Е.Г. Гордеева. – </w:t>
      </w:r>
      <w:proofErr w:type="gram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М. :</w:t>
      </w:r>
      <w:proofErr w:type="gram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Изд-во Института психотерапии, 2000. – 112 с.</w:t>
      </w:r>
    </w:p>
    <w:p xmlns:wp14="http://schemas.microsoft.com/office/word/2010/wordml" w:rsidP="1969ABB9" w14:paraId="1193D859" wp14:textId="3BF4000C">
      <w:pPr>
        <w:pStyle w:val="ListParagraph"/>
        <w:numPr>
          <w:ilvl w:val="0"/>
          <w:numId w:val="12"/>
        </w:numPr>
        <w:spacing w:after="200" w:line="360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Тарабрина Н.В. Практикум по психологии посттравматического стресса / Н.В. Тарабрина. – СПб</w:t>
      </w:r>
      <w:proofErr w:type="gram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:</w:t>
      </w:r>
      <w:proofErr w:type="gram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Питер, 2001. – 268 с.</w:t>
      </w:r>
    </w:p>
    <w:p xmlns:wp14="http://schemas.microsoft.com/office/word/2010/wordml" w:rsidP="1969ABB9" w14:paraId="6CB77244" wp14:textId="485FD98B">
      <w:pPr>
        <w:pStyle w:val="ListParagraph"/>
        <w:numPr>
          <w:ilvl w:val="0"/>
          <w:numId w:val="12"/>
        </w:numPr>
        <w:spacing w:after="200" w:line="360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Трубицына Л.В. Процесс травмы </w:t>
      </w:r>
      <w:proofErr w:type="gram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/  Л.В.</w:t>
      </w:r>
      <w:proofErr w:type="gram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Трубицына. – </w:t>
      </w:r>
      <w:proofErr w:type="gram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М. :</w:t>
      </w:r>
      <w:proofErr w:type="gram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Смысл ; </w:t>
      </w:r>
      <w:proofErr w:type="spell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ЧеРо</w:t>
      </w:r>
      <w:proofErr w:type="spell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2005. – 218 с.</w:t>
      </w:r>
    </w:p>
    <w:p w:rsidR="1969ABB9" w:rsidP="1969ABB9" w:rsidRDefault="1969ABB9" w14:paraId="5F15E2FD" w14:textId="31CB2C7F">
      <w:pPr>
        <w:spacing w:after="200"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Проверочная работа</w:t>
      </w:r>
    </w:p>
    <w:p w:rsidR="1969ABB9" w:rsidP="1969ABB9" w:rsidRDefault="1969ABB9" w14:paraId="3A9F0589" w14:textId="4A134153">
      <w:pPr>
        <w:pStyle w:val="Normal"/>
        <w:spacing w:after="200"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Провести анализ художественного фильма и ответить на вопросы.</w:t>
      </w:r>
    </w:p>
    <w:p w:rsidR="1969ABB9" w:rsidP="1969ABB9" w:rsidRDefault="1969ABB9" w14:paraId="2149DD45" w14:textId="2132486C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Какой стресс продемонстрирован в фильме, повседневный, травматический или посттравматический?</w:t>
      </w:r>
    </w:p>
    <w:p w:rsidR="1969ABB9" w:rsidP="1969ABB9" w:rsidRDefault="1969ABB9" w14:paraId="2337E705" w14:textId="438DB8C6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Перечислите критерии, по которым вы классифицировали стресс.</w:t>
      </w:r>
    </w:p>
    <w:p w:rsidR="1969ABB9" w:rsidP="1969ABB9" w:rsidRDefault="1969ABB9" w14:paraId="6002852A" w14:textId="76A6946A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Какие ведущие симптомы стресса проявляются в поведении главного героя?</w:t>
      </w:r>
    </w:p>
    <w:p w:rsidR="1969ABB9" w:rsidP="1969ABB9" w:rsidRDefault="1969ABB9" w14:paraId="0FFA2E8E" w14:textId="4FBD6DAA">
      <w:pPr>
        <w:pStyle w:val="Normal"/>
        <w:spacing w:after="200" w:line="360" w:lineRule="auto"/>
        <w:ind w:left="36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Фильм “Обмани меня”, 2 сезон 14 серия  </w:t>
      </w:r>
    </w:p>
    <w:p w:rsidR="1969ABB9" w:rsidP="1969ABB9" w:rsidRDefault="1969ABB9" w14:paraId="01BF9480" w14:textId="50F84359">
      <w:pPr>
        <w:pStyle w:val="Normal"/>
        <w:spacing w:after="200" w:line="360" w:lineRule="auto"/>
        <w:ind w:left="36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hyperlink r:id="R951f43e5bd4e4684">
        <w:r w:rsidRPr="1969ABB9" w:rsidR="1969ABB9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https://m.vk.com/video1399318_152558976</w:t>
        </w:r>
      </w:hyperlink>
    </w:p>
    <w:p w:rsidR="1969ABB9" w:rsidP="1969ABB9" w:rsidRDefault="1969ABB9" w14:paraId="159075BE" w14:textId="682177E9">
      <w:pPr>
        <w:pStyle w:val="Normal"/>
        <w:spacing w:after="200"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Выполнить к 08.04.2020</w:t>
      </w:r>
    </w:p>
    <w:p xmlns:wp14="http://schemas.microsoft.com/office/word/2010/wordml" w:rsidP="25AE3BBD" w14:paraId="73E553CC" wp14:textId="6035012A">
      <w:pPr>
        <w:spacing w:after="200"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25AE3BBD" w14:paraId="041C2C52" wp14:textId="05ADF409">
      <w:pPr>
        <w:spacing w:after="200" w:line="36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Тема 4. Диагностика психических последствий травмы</w:t>
      </w:r>
    </w:p>
    <w:p xmlns:wp14="http://schemas.microsoft.com/office/word/2010/wordml" w:rsidP="25AE3BBD" w14:paraId="030BD1B3" wp14:textId="75283D77">
      <w:pPr>
        <w:spacing w:after="200"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 Общие принципы диагностики личности, пережившей травматическую ситуацию.</w:t>
      </w:r>
    </w:p>
    <w:p xmlns:wp14="http://schemas.microsoft.com/office/word/2010/wordml" w:rsidP="25AE3BBD" w14:paraId="4D8A3998" wp14:textId="71556B91">
      <w:pPr>
        <w:spacing w:after="200"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2. Критерии диагностики травматического стресса, посттравматического стресса и посттравматического личностного расстройства (стойкого изменения личности).</w:t>
      </w:r>
    </w:p>
    <w:p xmlns:wp14="http://schemas.microsoft.com/office/word/2010/wordml" w:rsidP="25AE3BBD" w14:paraId="3DF5391E" wp14:textId="4933E568">
      <w:pPr>
        <w:spacing w:after="200"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3. Методики диагностики психических последствий травмы.</w:t>
      </w:r>
    </w:p>
    <w:p xmlns:wp14="http://schemas.microsoft.com/office/word/2010/wordml" w:rsidP="25AE3BBD" w14:paraId="428EF99C" wp14:textId="6A6494D6">
      <w:pPr>
        <w:spacing w:after="200" w:line="36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Литература</w:t>
      </w:r>
    </w:p>
    <w:p xmlns:wp14="http://schemas.microsoft.com/office/word/2010/wordml" w:rsidP="25AE3BBD" w14:paraId="611A8B1B" wp14:textId="1197F8B4">
      <w:pPr>
        <w:pStyle w:val="ListParagraph"/>
        <w:numPr>
          <w:ilvl w:val="0"/>
          <w:numId w:val="5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Малкина-Пых И.Г. Экстремальные ситуации / И.Г. Малкина-Пых. – М. : Изд-во Эксмо, 2006. – 960 с.</w:t>
      </w:r>
    </w:p>
    <w:p xmlns:wp14="http://schemas.microsoft.com/office/word/2010/wordml" w:rsidP="25AE3BBD" w14:paraId="301A8573" wp14:textId="4CF89228">
      <w:pPr>
        <w:pStyle w:val="ListParagraph"/>
        <w:numPr>
          <w:ilvl w:val="0"/>
          <w:numId w:val="5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Пушкарев А.Л. Посттравматическое стрессовое расстройство: диагностика, психофармакотерапия, психотерапия / А.Л. Пушкарев, В.А. Доморацкий, Е.Г. Гордеева. – М. : Изд-во Института психотерапии, 2000. – 112 с.</w:t>
      </w:r>
    </w:p>
    <w:p xmlns:wp14="http://schemas.microsoft.com/office/word/2010/wordml" w:rsidP="25AE3BBD" w14:paraId="4B63A350" wp14:textId="2587BC7B">
      <w:pPr>
        <w:pStyle w:val="ListParagraph"/>
        <w:numPr>
          <w:ilvl w:val="0"/>
          <w:numId w:val="5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Тарабрина Н.В. Практикум по психологии посттравматического стресса / Н.В. Тарабрина. – СПб. : Питер, 2001. – 268 с.</w:t>
      </w:r>
    </w:p>
    <w:p xmlns:wp14="http://schemas.microsoft.com/office/word/2010/wordml" w:rsidP="25AE3BBD" w14:paraId="6F9FF202" wp14:textId="00F18B59">
      <w:pPr>
        <w:pStyle w:val="ListParagraph"/>
        <w:numPr>
          <w:ilvl w:val="0"/>
          <w:numId w:val="5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Маклаков А.Г. Проблема психологической оценки состояния военнослужащих, принимавших участие в боевых действиях // Теоретические и прикладные вопросы профессионального отбора.</w:t>
      </w:r>
    </w:p>
    <w:p xmlns:wp14="http://schemas.microsoft.com/office/word/2010/wordml" w:rsidP="1969ABB9" w14:paraId="55595A1C" wp14:textId="3284BDBA">
      <w:pPr>
        <w:pStyle w:val="ListParagraph"/>
        <w:numPr>
          <w:ilvl w:val="0"/>
          <w:numId w:val="5"/>
        </w:numPr>
        <w:spacing w:after="200" w:line="36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Черепанова Е.М. Психологический стресс / Е.М. Черепанова. – М. : Академия, 1997. – 95 с.</w:t>
      </w:r>
    </w:p>
    <w:p w:rsidR="1969ABB9" w:rsidP="1969ABB9" w:rsidRDefault="1969ABB9" w14:paraId="36D2D65F" w14:textId="362603D0">
      <w:pPr>
        <w:spacing w:after="200" w:line="36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Проверочная работа</w:t>
      </w:r>
    </w:p>
    <w:p w:rsidR="1969ABB9" w:rsidP="1969ABB9" w:rsidRDefault="1969ABB9" w14:paraId="0A801106" w14:textId="29752C1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Перечислите основные принципы организации и проведения психодиагностических процедур травмированной личности.</w:t>
      </w:r>
    </w:p>
    <w:p w:rsidR="1969ABB9" w:rsidP="1969ABB9" w:rsidRDefault="1969ABB9" w14:paraId="13ABF809" w14:textId="7C2C2460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Проведите сопоставительный анализ травматического стресса, посттравматического стресса и посттравматического личностного расстройства и выделите ключевые критерии для разграничения этих последствий переживания травматической ситуации.</w:t>
      </w:r>
    </w:p>
    <w:p w:rsidR="1969ABB9" w:rsidP="1969ABB9" w:rsidRDefault="1969ABB9" w14:paraId="04E3D58F" w14:textId="36922AE8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Укажите, какие психические процессы, состояния или свойства личности необходимо исследовать, чтобы определить наличие и степень травматизации личности.</w:t>
      </w:r>
    </w:p>
    <w:p w:rsidR="1969ABB9" w:rsidP="1969ABB9" w:rsidRDefault="1969ABB9" w14:paraId="5356F784" w14:textId="6F1C1015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Перечислите методики, необходимые для диагностики последствий психической травмы.</w:t>
      </w:r>
    </w:p>
    <w:p w:rsidR="1969ABB9" w:rsidP="1969ABB9" w:rsidRDefault="1969ABB9" w14:paraId="2D77ADD2" w14:textId="3A641CBD">
      <w:pPr>
        <w:pStyle w:val="Normal"/>
        <w:spacing w:after="200"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Выполнить к 11.04.2020</w:t>
      </w:r>
    </w:p>
    <w:p w:rsidR="1969ABB9" w:rsidP="1969ABB9" w:rsidRDefault="1969ABB9" w14:paraId="3956ADA0" w14:textId="60552A9F">
      <w:pPr>
        <w:pStyle w:val="Normal"/>
        <w:spacing w:after="200"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xmlns:wp14="http://schemas.microsoft.com/office/word/2010/wordml" w:rsidP="25AE3BBD" w14:paraId="663B3CF1" wp14:textId="1A221891">
      <w:pPr>
        <w:spacing w:after="200" w:line="36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Тема 5. Психопрофилактика и психокоррекция стресса</w:t>
      </w:r>
    </w:p>
    <w:p xmlns:wp14="http://schemas.microsoft.com/office/word/2010/wordml" w:rsidP="25AE3BBD" w14:paraId="1A5618FC" wp14:textId="26588E61">
      <w:pPr>
        <w:spacing w:after="200"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 Меры профилактики стресса и повышения стрессоустойчивости личности.</w:t>
      </w:r>
    </w:p>
    <w:p xmlns:wp14="http://schemas.microsoft.com/office/word/2010/wordml" w:rsidP="25AE3BBD" w14:paraId="650A696D" wp14:textId="6DA69416">
      <w:pPr>
        <w:spacing w:after="200"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2. Общие принципы психокоррекции (лечения) ТС и ПТСР.</w:t>
      </w:r>
    </w:p>
    <w:p xmlns:wp14="http://schemas.microsoft.com/office/word/2010/wordml" w:rsidP="25AE3BBD" w14:paraId="4C6C2137" wp14:textId="184EB549">
      <w:pPr>
        <w:spacing w:after="200"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3. Приемы и методы психологической помощи и коррекции личности после пережитой травмы (в рамках различных психотерапевтических направлений и форм работы):</w:t>
      </w:r>
    </w:p>
    <w:p xmlns:wp14="http://schemas.microsoft.com/office/word/2010/wordml" w:rsidP="25AE3BBD" w14:paraId="2B7F8234" wp14:textId="0BE1633C">
      <w:pPr>
        <w:spacing w:after="200" w:line="240" w:lineRule="auto"/>
        <w:ind w:firstLine="1134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оказание психологической помощи в рамках индивидуальной и групповой работы;</w:t>
      </w:r>
    </w:p>
    <w:p xmlns:wp14="http://schemas.microsoft.com/office/word/2010/wordml" w:rsidP="25AE3BBD" w14:paraId="4A0840D7" wp14:textId="10987EC2">
      <w:pPr>
        <w:spacing w:after="200" w:line="240" w:lineRule="auto"/>
        <w:ind w:firstLine="1134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особенности экстренной и отсроченной психологической помощи;</w:t>
      </w:r>
    </w:p>
    <w:p xmlns:wp14="http://schemas.microsoft.com/office/word/2010/wordml" w:rsidP="25AE3BBD" w14:paraId="4EE8ADE5" wp14:textId="4BB09C28">
      <w:pPr>
        <w:spacing w:after="200" w:line="360" w:lineRule="auto"/>
        <w:ind w:firstLine="1134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психокоррекция ПТС в различный психотерапевтических направлениях.</w:t>
      </w:r>
    </w:p>
    <w:p xmlns:wp14="http://schemas.microsoft.com/office/word/2010/wordml" w:rsidP="25AE3BBD" w14:paraId="54564E5E" wp14:textId="2E60CEDD">
      <w:pPr>
        <w:spacing w:after="200" w:line="36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Литература</w:t>
      </w:r>
    </w:p>
    <w:p xmlns:wp14="http://schemas.microsoft.com/office/word/2010/wordml" w:rsidP="25AE3BBD" w14:paraId="134E66DB" wp14:textId="1EDF48D6">
      <w:pPr>
        <w:pStyle w:val="ListParagraph"/>
        <w:numPr>
          <w:ilvl w:val="0"/>
          <w:numId w:val="6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Апчел В.Я. Стресс и стрессоустойчивость человека / В.Я. Апчел, В.Н. Цыган, СПб., 1999</w:t>
      </w:r>
    </w:p>
    <w:p xmlns:wp14="http://schemas.microsoft.com/office/word/2010/wordml" w:rsidP="25AE3BBD" w14:paraId="04AF81A2" wp14:textId="463F6F1E">
      <w:pPr>
        <w:pStyle w:val="ListParagraph"/>
        <w:numPr>
          <w:ilvl w:val="0"/>
          <w:numId w:val="6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Бодров В.А. Психологический стресс : развитие и преодоление / В.А. Бодров. – М. : ПЕР СЭ, 2006. – 258 с.</w:t>
      </w:r>
    </w:p>
    <w:p xmlns:wp14="http://schemas.microsoft.com/office/word/2010/wordml" w:rsidP="25AE3BBD" w14:paraId="05A45646" wp14:textId="7CF62F0C">
      <w:pPr>
        <w:pStyle w:val="ListParagraph"/>
        <w:numPr>
          <w:ilvl w:val="0"/>
          <w:numId w:val="6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Малкина-Пых И.Г. Психосоматика </w:t>
      </w:r>
    </w:p>
    <w:p xmlns:wp14="http://schemas.microsoft.com/office/word/2010/wordml" w:rsidP="25AE3BBD" w14:paraId="7DB3FB6F" wp14:textId="124A7A00">
      <w:pPr>
        <w:pStyle w:val="ListParagraph"/>
        <w:numPr>
          <w:ilvl w:val="0"/>
          <w:numId w:val="6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Малкина-Пых И.Г. Экстремальные ситуации / И.Г. Малкина-Пых. – М. : Изд-во Эксмо, 2006. – 960 с.</w:t>
      </w:r>
    </w:p>
    <w:p xmlns:wp14="http://schemas.microsoft.com/office/word/2010/wordml" w:rsidP="25AE3BBD" w14:paraId="24E4485E" wp14:textId="2175E3CD">
      <w:pPr>
        <w:pStyle w:val="ListParagraph"/>
        <w:numPr>
          <w:ilvl w:val="0"/>
          <w:numId w:val="6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Пушкарев А.Л. Посттравматическое стрессовое расстройство: диагностика, психофармакотерапия, психотерапия / А.Л. Пушкарев, В.А. Доморацкий, Е.Г. Гордеева. – М. : Изд-во Института психотерапии, 2000. – 112 с.</w:t>
      </w:r>
    </w:p>
    <w:p xmlns:wp14="http://schemas.microsoft.com/office/word/2010/wordml" w:rsidP="25AE3BBD" w14:paraId="3660DFE4" wp14:textId="6BC43288">
      <w:pPr>
        <w:pStyle w:val="ListParagraph"/>
        <w:numPr>
          <w:ilvl w:val="0"/>
          <w:numId w:val="6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Сандомирский М.Е. Защита от стресса : Физиологически-ориентир. подход к решению психолог. проблем / М.Е. Сандомирский. – М. : Изд-во Ин-та Психотерапии, 2001. – 331</w:t>
      </w:r>
    </w:p>
    <w:p xmlns:wp14="http://schemas.microsoft.com/office/word/2010/wordml" w:rsidP="25AE3BBD" w14:paraId="3747F1DE" wp14:textId="33261680">
      <w:pPr>
        <w:pStyle w:val="ListParagraph"/>
        <w:numPr>
          <w:ilvl w:val="0"/>
          <w:numId w:val="6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Сарджвеладзе Н. Травма и психологическая помощь / Н. Сарджвеладзе и др. – М. : Смысл ; ЧеРо, 2005. – 180 с.</w:t>
      </w:r>
    </w:p>
    <w:p xmlns:wp14="http://schemas.microsoft.com/office/word/2010/wordml" w:rsidP="25AE3BBD" w14:paraId="1E1036BF" wp14:textId="6E03C765">
      <w:pPr>
        <w:pStyle w:val="ListParagraph"/>
        <w:numPr>
          <w:ilvl w:val="0"/>
          <w:numId w:val="6"/>
        </w:numPr>
        <w:spacing w:after="200" w:line="360" w:lineRule="auto"/>
        <w:ind w:left="0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5AE3BBD" w:rsidR="25AE3BB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Черепанова Е.М. Психологический стресс / Е.М. Черепанова. – М. : Академия, 1997. – 95 с. Тарабрина Н.В. Практикум по психологии посттравматического стресса / Н.В. Тарабрина. – СПб. : Питер, 2001. – 268 с.</w:t>
      </w:r>
    </w:p>
    <w:p xmlns:wp14="http://schemas.microsoft.com/office/word/2010/wordml" w:rsidP="1969ABB9" w14:paraId="50EF3745" wp14:textId="19F33C3D">
      <w:pPr>
        <w:pStyle w:val="ListParagraph"/>
        <w:numPr>
          <w:ilvl w:val="0"/>
          <w:numId w:val="6"/>
        </w:numPr>
        <w:spacing w:after="200" w:line="36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Щербатых Ю.В. Психология стресса и методы коррекции / Ю.В. Щербатых. – СПб</w:t>
      </w:r>
      <w:proofErr w:type="gramStart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:</w:t>
      </w:r>
      <w:proofErr w:type="gramEnd"/>
      <w:r w:rsidRPr="1969ABB9" w:rsidR="1969AB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Питер, 2006. – 256 с.</w:t>
      </w:r>
    </w:p>
    <w:p w:rsidR="1969ABB9" w:rsidP="1969ABB9" w:rsidRDefault="1969ABB9" w14:paraId="73F00F86" w14:textId="4B83DFE4">
      <w:pPr>
        <w:pStyle w:val="Normal"/>
        <w:spacing w:after="200" w:line="360" w:lineRule="auto"/>
        <w:ind w:left="0" w:firstLine="0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Проверочная работа</w:t>
      </w:r>
    </w:p>
    <w:p w:rsidR="1969ABB9" w:rsidP="1969ABB9" w:rsidRDefault="1969ABB9" w14:paraId="413A687C" w14:textId="16CEA783">
      <w:pPr>
        <w:pStyle w:val="ListParagraph"/>
        <w:numPr>
          <w:ilvl w:val="0"/>
          <w:numId w:val="14"/>
        </w:num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На основании результатов проверочной работы темы 2 выработать рекомендации профилактики стресса и повышению собственной стрессоустойчивости.</w:t>
      </w:r>
    </w:p>
    <w:p w:rsidR="1969ABB9" w:rsidP="1969ABB9" w:rsidRDefault="1969ABB9" w14:paraId="21B310BF" w14:textId="1AA9B936">
      <w:pPr>
        <w:pStyle w:val="ListParagraph"/>
        <w:numPr>
          <w:ilvl w:val="0"/>
          <w:numId w:val="14"/>
        </w:numPr>
        <w:spacing w:after="200" w:line="360" w:lineRule="auto"/>
        <w:rPr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Укажите специфику психотерапевтической работы с клиентом, пережившим травматическую ситуацию.</w:t>
      </w:r>
    </w:p>
    <w:p w:rsidR="1969ABB9" w:rsidP="1969ABB9" w:rsidRDefault="1969ABB9" w14:paraId="2FA08B5F" w14:textId="28DE60D6">
      <w:pPr>
        <w:pStyle w:val="ListParagraph"/>
        <w:numPr>
          <w:ilvl w:val="0"/>
          <w:numId w:val="14"/>
        </w:numPr>
        <w:spacing w:after="200" w:line="360" w:lineRule="auto"/>
        <w:rPr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Какие можно выделить преимущества и недостатки индивидуальной и групповой психотерапии психологической травмы?</w:t>
      </w:r>
    </w:p>
    <w:p w:rsidR="1969ABB9" w:rsidP="1969ABB9" w:rsidRDefault="1969ABB9" w14:paraId="27235FAF" w14:textId="3C5F1522">
      <w:pPr>
        <w:pStyle w:val="ListParagraph"/>
        <w:numPr>
          <w:ilvl w:val="0"/>
          <w:numId w:val="14"/>
        </w:numPr>
        <w:spacing w:after="200" w:line="360" w:lineRule="auto"/>
        <w:rPr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Каковы основные задачи и содержание экстренной и отсроченной психологической помощи?</w:t>
      </w:r>
    </w:p>
    <w:p w:rsidR="1969ABB9" w:rsidP="1969ABB9" w:rsidRDefault="1969ABB9" w14:paraId="2C3FDFA9" w14:textId="60C0F6EE">
      <w:pPr>
        <w:pStyle w:val="ListParagraph"/>
        <w:numPr>
          <w:ilvl w:val="0"/>
          <w:numId w:val="14"/>
        </w:numPr>
        <w:spacing w:after="200" w:line="360" w:lineRule="auto"/>
        <w:rPr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Выберите любые 3 психотерапевтических направления и опишите их возможности в работе с психологической травмой.</w:t>
      </w:r>
    </w:p>
    <w:p w:rsidR="1969ABB9" w:rsidP="1969ABB9" w:rsidRDefault="1969ABB9" w14:paraId="1B6D37AC" w14:textId="14E59550">
      <w:pPr>
        <w:pStyle w:val="Normal"/>
        <w:spacing w:after="200"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Выполнить к 16.04.2020</w:t>
      </w:r>
    </w:p>
    <w:p w:rsidR="1969ABB9" w:rsidP="1969ABB9" w:rsidRDefault="1969ABB9" w14:paraId="4880F588" w14:textId="7A221498">
      <w:pPr>
        <w:pStyle w:val="Normal"/>
        <w:spacing w:after="200"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1969ABB9" w:rsidP="1969ABB9" w:rsidRDefault="1969ABB9" w14:paraId="299F1666" w14:textId="2F649CAD">
      <w:pPr>
        <w:pStyle w:val="Normal"/>
        <w:spacing w:after="200"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Итоговая проверочная работа</w:t>
      </w:r>
    </w:p>
    <w:p w:rsidR="1969ABB9" w:rsidP="1969ABB9" w:rsidRDefault="1969ABB9" w14:paraId="529C5ED5" w14:textId="62E1722B">
      <w:pPr>
        <w:pStyle w:val="Normal"/>
        <w:spacing w:after="200" w:line="360" w:lineRule="auto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Провести анализ художественного фильма “Опустевший город” и ответить на вопросы. </w:t>
      </w:r>
      <w:hyperlink r:id="Rbff60ee95f5d4982">
        <w:r w:rsidRPr="1969ABB9" w:rsidR="1969ABB9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https://m.vk.com/video1399318_153981444</w:t>
        </w:r>
      </w:hyperlink>
    </w:p>
    <w:p w:rsidR="1969ABB9" w:rsidP="1969ABB9" w:rsidRDefault="1969ABB9" w14:paraId="4BF6AC10" w14:textId="0F4514E5">
      <w:pPr>
        <w:pStyle w:val="ListParagraph"/>
        <w:numPr>
          <w:ilvl w:val="0"/>
          <w:numId w:val="15"/>
        </w:num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Какая жизненная ситуация выступила для главного героя травматическим событием? Подкрепите ответ критериями травматического события.</w:t>
      </w:r>
    </w:p>
    <w:p w:rsidR="1969ABB9" w:rsidP="1969ABB9" w:rsidRDefault="1969ABB9" w14:paraId="4A70171D" w14:textId="7C88F70A">
      <w:pPr>
        <w:pStyle w:val="ListParagraph"/>
        <w:numPr>
          <w:ilvl w:val="0"/>
          <w:numId w:val="15"/>
        </w:numPr>
        <w:spacing w:after="200" w:line="360" w:lineRule="auto"/>
        <w:rPr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Какие последствия травматического стресса демонстрируются в фильме: острая стрессовая реакция, посттравматический стресс, посттравматической </w:t>
      </w: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расстройство</w:t>
      </w: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личности? Ответ обоснуйте.</w:t>
      </w:r>
    </w:p>
    <w:p w:rsidR="1969ABB9" w:rsidP="1969ABB9" w:rsidRDefault="1969ABB9" w14:paraId="27DD2BCE" w14:textId="711E1926">
      <w:pPr>
        <w:pStyle w:val="ListParagraph"/>
        <w:numPr>
          <w:ilvl w:val="0"/>
          <w:numId w:val="15"/>
        </w:numPr>
        <w:spacing w:after="200" w:line="360" w:lineRule="auto"/>
        <w:rPr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Перечислите симптомы, проявления травматических  переживаний, которые вам удалось увидеть у главного героя.</w:t>
      </w:r>
    </w:p>
    <w:p w:rsidR="1969ABB9" w:rsidP="1969ABB9" w:rsidRDefault="1969ABB9" w14:paraId="68D48325" w14:textId="2AEEED28">
      <w:pPr>
        <w:pStyle w:val="ListParagraph"/>
        <w:numPr>
          <w:ilvl w:val="0"/>
          <w:numId w:val="15"/>
        </w:numPr>
        <w:spacing w:after="200" w:line="360" w:lineRule="auto"/>
        <w:rPr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Что, по вашему мнению, явилось факторами, отягчающими травматизацию героя? Почему?</w:t>
      </w:r>
    </w:p>
    <w:p w:rsidR="1969ABB9" w:rsidP="1969ABB9" w:rsidRDefault="1969ABB9" w14:paraId="5251BAB9" w14:textId="6A1668F8">
      <w:pPr>
        <w:pStyle w:val="ListParagraph"/>
        <w:numPr>
          <w:ilvl w:val="0"/>
          <w:numId w:val="15"/>
        </w:numPr>
        <w:spacing w:after="200" w:line="360" w:lineRule="auto"/>
        <w:rPr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Можно ли сказать, что к концу фильма у героя наметилась положительная динамика в переживании травмы? Приведите аргументы в пользу “за” или “против”.</w:t>
      </w:r>
    </w:p>
    <w:p w:rsidR="1969ABB9" w:rsidP="1969ABB9" w:rsidRDefault="1969ABB9" w14:paraId="40C0BC37" w14:textId="54958CDB">
      <w:pPr>
        <w:pStyle w:val="ListParagraph"/>
        <w:numPr>
          <w:ilvl w:val="0"/>
          <w:numId w:val="15"/>
        </w:numPr>
        <w:spacing w:after="200" w:line="360" w:lineRule="auto"/>
        <w:rPr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Что помогло или могло бы помочь герою в успешном проживании травмы?</w:t>
      </w:r>
    </w:p>
    <w:p w:rsidR="1969ABB9" w:rsidP="1969ABB9" w:rsidRDefault="1969ABB9" w14:paraId="2040078C" w14:textId="3552BD62">
      <w:pPr>
        <w:pStyle w:val="ListParagraph"/>
        <w:numPr>
          <w:ilvl w:val="0"/>
          <w:numId w:val="15"/>
        </w:numPr>
        <w:spacing w:after="200" w:line="360" w:lineRule="auto"/>
        <w:rPr>
          <w:b w:val="0"/>
          <w:bCs w:val="0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Что будет являться критерием того, что человек пережил/ прожил травматическое событие?</w:t>
      </w:r>
    </w:p>
    <w:p w:rsidR="1969ABB9" w:rsidP="1969ABB9" w:rsidRDefault="1969ABB9" w14:paraId="0A0BB64B" w14:textId="729C972E">
      <w:pPr>
        <w:pStyle w:val="Normal"/>
        <w:spacing w:after="200"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69ABB9" w:rsidR="1969AB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Выполнить к 20.04.2020</w:t>
      </w:r>
    </w:p>
    <w:p xmlns:wp14="http://schemas.microsoft.com/office/word/2010/wordml" w:rsidP="1969ABB9" w14:paraId="501817AE" wp14:textId="72611902">
      <w:pPr>
        <w:pStyle w:val="Normal"/>
        <w:rPr>
          <w:rFonts w:ascii="Times New Roman" w:hAnsi="Times New Roman" w:eastAsia="Times New Roman" w:cs="Times New Roman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9C7A251"/>
  <w15:docId w15:val="{14586bfa-7433-4dff-886d-82b05df5c5e1}"/>
  <w:rsids>
    <w:rsidRoot w:val="49C7A251"/>
    <w:rsid w:val="1969ABB9"/>
    <w:rsid w:val="25AE3BBD"/>
    <w:rsid w:val="49C7A25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e73349760be4172" /><Relationship Type="http://schemas.openxmlformats.org/officeDocument/2006/relationships/hyperlink" Target="https://m.vk.com/video1399318_152558976" TargetMode="External" Id="R30caae17257b4aa4" /><Relationship Type="http://schemas.openxmlformats.org/officeDocument/2006/relationships/hyperlink" Target="https://m.vk.com/video1399318_152558976" TargetMode="External" Id="R951f43e5bd4e4684" /><Relationship Type="http://schemas.openxmlformats.org/officeDocument/2006/relationships/hyperlink" Target="https://m.vk.com/video1399318_153981444" TargetMode="External" Id="Rbff60ee95f5d49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2020-03-24T18:38:19.6735578Z</dcterms:created>
  <dcterms:modified xsi:type="dcterms:W3CDTF">2020-03-24T21:25:51.4287028Z</dcterms:modified>
  <dc:creator>Сильчева Мария</dc:creator>
  <lastModifiedBy>Сильчева Мария</lastModifiedBy>
</coreProperties>
</file>