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>
        <w:rPr>
          <w:rFonts w:ascii="Arial" w:hAnsi="Arial" w:cs="Arial"/>
          <w:bCs/>
          <w:caps/>
          <w:sz w:val="24"/>
          <w:szCs w:val="24"/>
          <w:lang w:eastAsia="ru-RU"/>
        </w:rPr>
        <w:t>Минобрнауки России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spacing w:val="-2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eastAsia="ru-RU"/>
        </w:rPr>
        <w:t xml:space="preserve">ФЕДЕРАЛЬНОЕ ГОСУДАРСТВЕННОЕ  БЮДЖЕТНОЕ ОБРАЗОВАТЕЛЬНОЕ УЧРЕЖДЕНИЕ 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spacing w:val="-2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eastAsia="ru-RU"/>
        </w:rPr>
        <w:t xml:space="preserve"> ВЫСШЕГО ОБРАЗОВАНИЯ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(ФГБОУ ВО «ВГУ»)</w:t>
      </w: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442C4F">
      <w:pPr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Утверждаю</w:t>
      </w: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Председатель приёмной комиссии</w:t>
      </w: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Ректор ________ Д.А.</w:t>
      </w:r>
      <w:r w:rsidRPr="0025690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Ендовицкий</w:t>
      </w:r>
      <w:proofErr w:type="spellEnd"/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«____»___________</w:t>
      </w:r>
      <w:r w:rsidRPr="000D3CED">
        <w:rPr>
          <w:rFonts w:ascii="Arial" w:hAnsi="Arial" w:cs="Arial"/>
          <w:sz w:val="24"/>
          <w:szCs w:val="24"/>
          <w:lang w:eastAsia="ru-RU"/>
        </w:rPr>
        <w:t>20</w:t>
      </w:r>
      <w:r w:rsidR="00DF2A36">
        <w:rPr>
          <w:rFonts w:ascii="Arial" w:hAnsi="Arial" w:cs="Arial"/>
          <w:sz w:val="24"/>
          <w:szCs w:val="24"/>
          <w:lang w:eastAsia="ru-RU"/>
        </w:rPr>
        <w:t>22</w:t>
      </w:r>
      <w:r w:rsidRPr="000D3CED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ED4E7B" w:rsidRDefault="00ED4E7B" w:rsidP="00B1391D">
      <w:pPr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Pr="00EE1CE9" w:rsidRDefault="00ED4E7B" w:rsidP="00B13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E1CE9">
        <w:rPr>
          <w:rFonts w:ascii="Arial" w:hAnsi="Arial" w:cs="Arial"/>
          <w:b/>
          <w:sz w:val="32"/>
          <w:szCs w:val="32"/>
          <w:lang w:eastAsia="ru-RU"/>
        </w:rPr>
        <w:t>Программа вступительного экзамена в аспирантуру</w:t>
      </w:r>
    </w:p>
    <w:p w:rsidR="00ED4E7B" w:rsidRDefault="00ED4E7B" w:rsidP="00B1391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E1CE9">
        <w:rPr>
          <w:rFonts w:ascii="Arial" w:hAnsi="Arial" w:cs="Arial"/>
          <w:b/>
          <w:sz w:val="32"/>
          <w:szCs w:val="32"/>
          <w:lang w:eastAsia="ru-RU"/>
        </w:rPr>
        <w:t xml:space="preserve">по </w:t>
      </w:r>
      <w:r w:rsidR="00DF2A36">
        <w:rPr>
          <w:rFonts w:ascii="Arial" w:hAnsi="Arial" w:cs="Arial"/>
          <w:b/>
          <w:sz w:val="32"/>
          <w:szCs w:val="32"/>
          <w:lang w:eastAsia="ru-RU"/>
        </w:rPr>
        <w:t>научной специальности</w:t>
      </w:r>
      <w:r w:rsidRPr="00EE1CE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F2A36">
        <w:rPr>
          <w:rFonts w:ascii="Arial" w:hAnsi="Arial" w:cs="Arial"/>
          <w:b/>
          <w:sz w:val="32"/>
          <w:szCs w:val="32"/>
          <w:lang w:eastAsia="ru-RU"/>
        </w:rPr>
        <w:t xml:space="preserve">5.8.1. </w:t>
      </w:r>
      <w:r w:rsidRPr="00EE1CE9">
        <w:rPr>
          <w:rFonts w:ascii="Arial" w:hAnsi="Arial" w:cs="Arial"/>
          <w:b/>
          <w:sz w:val="32"/>
          <w:szCs w:val="32"/>
          <w:lang w:eastAsia="ru-RU"/>
        </w:rPr>
        <w:t>О</w:t>
      </w:r>
      <w:r w:rsidR="00DF2A36">
        <w:rPr>
          <w:rFonts w:ascii="Arial" w:hAnsi="Arial" w:cs="Arial"/>
          <w:b/>
          <w:sz w:val="32"/>
          <w:szCs w:val="32"/>
          <w:lang w:eastAsia="ru-RU"/>
        </w:rPr>
        <w:t xml:space="preserve">бщая педагогика, история </w:t>
      </w:r>
      <w:r w:rsidR="00DF2A36" w:rsidRPr="00EE1CE9">
        <w:rPr>
          <w:rFonts w:ascii="Arial" w:hAnsi="Arial" w:cs="Arial"/>
          <w:b/>
          <w:sz w:val="32"/>
          <w:szCs w:val="32"/>
          <w:lang w:eastAsia="ru-RU"/>
        </w:rPr>
        <w:t>педагоги</w:t>
      </w:r>
      <w:r w:rsidR="00DF2A36">
        <w:rPr>
          <w:rFonts w:ascii="Arial" w:hAnsi="Arial" w:cs="Arial"/>
          <w:b/>
          <w:sz w:val="32"/>
          <w:szCs w:val="32"/>
          <w:lang w:eastAsia="ru-RU"/>
        </w:rPr>
        <w:t>ки и образования</w:t>
      </w:r>
    </w:p>
    <w:p w:rsidR="00ED4E7B" w:rsidRDefault="00ED4E7B" w:rsidP="00B139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Pr="00B1391D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Pr="00B1391D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4E7B" w:rsidRDefault="00DF2A36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 2022</w:t>
      </w:r>
    </w:p>
    <w:p w:rsidR="007D0B4D" w:rsidRDefault="007D0B4D">
      <w:pPr>
        <w:spacing w:after="0" w:line="240" w:lineRule="auto"/>
      </w:pPr>
      <w:r>
        <w:br w:type="page"/>
      </w:r>
    </w:p>
    <w:p w:rsidR="00EE1CE9" w:rsidRPr="00014FC9" w:rsidRDefault="00014FC9" w:rsidP="00014FC9">
      <w:pPr>
        <w:ind w:left="709"/>
        <w:jc w:val="both"/>
        <w:rPr>
          <w:rFonts w:ascii="Arial" w:hAnsi="Arial" w:cs="Arial"/>
          <w:sz w:val="24"/>
          <w:szCs w:val="24"/>
        </w:rPr>
      </w:pPr>
      <w:r w:rsidRPr="00014FC9"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Pr="00014FC9">
        <w:rPr>
          <w:rFonts w:ascii="Arial" w:hAnsi="Arial" w:cs="Arial"/>
          <w:b/>
          <w:sz w:val="24"/>
          <w:szCs w:val="24"/>
        </w:rPr>
        <w:t xml:space="preserve">. </w:t>
      </w:r>
      <w:r w:rsidR="006768C5" w:rsidRPr="00014FC9">
        <w:rPr>
          <w:rFonts w:ascii="Arial" w:hAnsi="Arial" w:cs="Arial"/>
          <w:b/>
          <w:sz w:val="24"/>
          <w:szCs w:val="24"/>
        </w:rPr>
        <w:t>Общие положения</w:t>
      </w:r>
    </w:p>
    <w:p w:rsidR="002E4081" w:rsidRDefault="00EE1CE9" w:rsidP="004C3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FC9">
        <w:rPr>
          <w:rFonts w:ascii="Arial" w:hAnsi="Arial" w:cs="Arial"/>
          <w:sz w:val="24"/>
          <w:szCs w:val="24"/>
        </w:rPr>
        <w:t xml:space="preserve">Вступительные испытания для </w:t>
      </w:r>
      <w:proofErr w:type="gramStart"/>
      <w:r w:rsidRPr="00014FC9">
        <w:rPr>
          <w:rFonts w:ascii="Arial" w:hAnsi="Arial" w:cs="Arial"/>
          <w:sz w:val="24"/>
          <w:szCs w:val="24"/>
        </w:rPr>
        <w:t>поступающих</w:t>
      </w:r>
      <w:proofErr w:type="gramEnd"/>
      <w:r w:rsidRPr="00014FC9">
        <w:rPr>
          <w:rFonts w:ascii="Arial" w:hAnsi="Arial" w:cs="Arial"/>
          <w:sz w:val="24"/>
          <w:szCs w:val="24"/>
        </w:rPr>
        <w:t xml:space="preserve"> в аспирантуру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по </w:t>
      </w:r>
      <w:r w:rsidR="00DF2A36" w:rsidRPr="00DF2A36">
        <w:rPr>
          <w:rFonts w:ascii="Arial" w:hAnsi="Arial" w:cs="Arial"/>
          <w:sz w:val="24"/>
          <w:szCs w:val="24"/>
          <w:lang w:eastAsia="ru-RU"/>
        </w:rPr>
        <w:t>научной специальности 5.8.1. Общая педагогика, история педагогики и образования</w:t>
      </w:r>
      <w:r w:rsidR="00DF2A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4FC9">
        <w:rPr>
          <w:rFonts w:ascii="Arial" w:hAnsi="Arial" w:cs="Arial"/>
          <w:sz w:val="24"/>
          <w:szCs w:val="24"/>
        </w:rPr>
        <w:t xml:space="preserve">включают </w:t>
      </w:r>
      <w:r w:rsidRPr="00EB1580">
        <w:rPr>
          <w:rFonts w:ascii="Arial" w:hAnsi="Arial" w:cs="Arial"/>
          <w:sz w:val="24"/>
          <w:szCs w:val="24"/>
        </w:rPr>
        <w:t>экзамен</w:t>
      </w:r>
      <w:r w:rsidRPr="00014FC9">
        <w:rPr>
          <w:rFonts w:ascii="Arial" w:hAnsi="Arial" w:cs="Arial"/>
          <w:sz w:val="24"/>
          <w:szCs w:val="24"/>
        </w:rPr>
        <w:t xml:space="preserve"> и подготовку эссе по проблеме будущего научного исследования</w:t>
      </w:r>
      <w:r w:rsidRPr="004E5DC9">
        <w:rPr>
          <w:rFonts w:ascii="Arial" w:hAnsi="Arial" w:cs="Arial"/>
          <w:sz w:val="24"/>
          <w:szCs w:val="24"/>
        </w:rPr>
        <w:t xml:space="preserve">. </w:t>
      </w:r>
    </w:p>
    <w:p w:rsidR="002E4081" w:rsidRDefault="00FB06E8" w:rsidP="004C3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DC9">
        <w:rPr>
          <w:rFonts w:ascii="Arial" w:hAnsi="Arial" w:cs="Arial"/>
          <w:sz w:val="24"/>
          <w:szCs w:val="24"/>
        </w:rPr>
        <w:t>Цель в</w:t>
      </w:r>
      <w:r w:rsidR="00EE1CE9" w:rsidRPr="004E5DC9">
        <w:rPr>
          <w:rFonts w:ascii="Arial" w:hAnsi="Arial" w:cs="Arial"/>
          <w:sz w:val="24"/>
          <w:szCs w:val="24"/>
        </w:rPr>
        <w:t>ступительн</w:t>
      </w:r>
      <w:r w:rsidRPr="004E5DC9">
        <w:rPr>
          <w:rFonts w:ascii="Arial" w:hAnsi="Arial" w:cs="Arial"/>
          <w:sz w:val="24"/>
          <w:szCs w:val="24"/>
        </w:rPr>
        <w:t>ого</w:t>
      </w:r>
      <w:r w:rsidR="00EE1CE9" w:rsidRPr="004E5DC9">
        <w:rPr>
          <w:rFonts w:ascii="Arial" w:hAnsi="Arial" w:cs="Arial"/>
          <w:sz w:val="24"/>
          <w:szCs w:val="24"/>
        </w:rPr>
        <w:t xml:space="preserve"> испытан</w:t>
      </w:r>
      <w:r w:rsidR="00D440E3" w:rsidRPr="004E5DC9">
        <w:rPr>
          <w:rFonts w:ascii="Arial" w:hAnsi="Arial" w:cs="Arial"/>
          <w:sz w:val="24"/>
          <w:szCs w:val="24"/>
        </w:rPr>
        <w:t>ия</w:t>
      </w:r>
      <w:r w:rsidR="00EE1CE9" w:rsidRPr="004E5DC9">
        <w:rPr>
          <w:rFonts w:ascii="Arial" w:hAnsi="Arial" w:cs="Arial"/>
          <w:sz w:val="24"/>
          <w:szCs w:val="24"/>
        </w:rPr>
        <w:t xml:space="preserve"> </w:t>
      </w:r>
      <w:r w:rsidRPr="004E5DC9">
        <w:rPr>
          <w:rFonts w:ascii="Arial" w:hAnsi="Arial" w:cs="Arial"/>
          <w:sz w:val="24"/>
          <w:szCs w:val="24"/>
        </w:rPr>
        <w:t xml:space="preserve">- </w:t>
      </w:r>
      <w:r w:rsidR="00EE1CE9" w:rsidRPr="004E5DC9">
        <w:rPr>
          <w:rFonts w:ascii="Arial" w:hAnsi="Arial" w:cs="Arial"/>
          <w:sz w:val="24"/>
          <w:szCs w:val="24"/>
        </w:rPr>
        <w:t>определ</w:t>
      </w:r>
      <w:r w:rsidRPr="004E5DC9">
        <w:rPr>
          <w:rFonts w:ascii="Arial" w:hAnsi="Arial" w:cs="Arial"/>
          <w:sz w:val="24"/>
          <w:szCs w:val="24"/>
        </w:rPr>
        <w:t>ить</w:t>
      </w:r>
      <w:r w:rsidR="00EE1CE9" w:rsidRPr="004E5DC9">
        <w:rPr>
          <w:rFonts w:ascii="Arial" w:hAnsi="Arial" w:cs="Arial"/>
          <w:sz w:val="24"/>
          <w:szCs w:val="24"/>
        </w:rPr>
        <w:t xml:space="preserve"> теоретическую и практическую подготовленность абитуриента к усвоению программ</w:t>
      </w:r>
      <w:r w:rsidRPr="004E5DC9">
        <w:rPr>
          <w:rFonts w:ascii="Arial" w:hAnsi="Arial" w:cs="Arial"/>
          <w:sz w:val="24"/>
          <w:szCs w:val="24"/>
        </w:rPr>
        <w:t>ы</w:t>
      </w:r>
      <w:r w:rsidR="00EE1CE9" w:rsidRPr="004E5DC9">
        <w:rPr>
          <w:rFonts w:ascii="Arial" w:hAnsi="Arial" w:cs="Arial"/>
          <w:sz w:val="24"/>
          <w:szCs w:val="24"/>
        </w:rPr>
        <w:t xml:space="preserve"> подготовки </w:t>
      </w:r>
      <w:r w:rsidR="00ED6768" w:rsidRPr="004E5DC9">
        <w:rPr>
          <w:rFonts w:ascii="Arial" w:hAnsi="Arial" w:cs="Arial"/>
          <w:sz w:val="24"/>
          <w:szCs w:val="24"/>
        </w:rPr>
        <w:t>аспирантов</w:t>
      </w:r>
      <w:r w:rsidRPr="004E5DC9">
        <w:rPr>
          <w:rFonts w:ascii="Arial" w:hAnsi="Arial" w:cs="Arial"/>
          <w:sz w:val="24"/>
          <w:szCs w:val="24"/>
        </w:rPr>
        <w:t>, выявить научные интересы и потенциальные возможности в сфере научно-исследовательской работы</w:t>
      </w:r>
      <w:r w:rsidR="00ED6768" w:rsidRPr="004E5DC9">
        <w:rPr>
          <w:rFonts w:ascii="Arial" w:hAnsi="Arial" w:cs="Arial"/>
          <w:sz w:val="24"/>
          <w:szCs w:val="24"/>
        </w:rPr>
        <w:t xml:space="preserve">. </w:t>
      </w:r>
    </w:p>
    <w:p w:rsidR="00EE1CE9" w:rsidRPr="00014FC9" w:rsidRDefault="00ED6768" w:rsidP="004C3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5DC9">
        <w:rPr>
          <w:rFonts w:ascii="Arial" w:hAnsi="Arial" w:cs="Arial"/>
          <w:sz w:val="24"/>
          <w:szCs w:val="24"/>
        </w:rPr>
        <w:t>В ходе вступительного экзамена</w:t>
      </w:r>
      <w:r w:rsidR="00FB06E8" w:rsidRPr="004E5DC9">
        <w:rPr>
          <w:rFonts w:ascii="Arial" w:hAnsi="Arial" w:cs="Arial"/>
          <w:sz w:val="24"/>
          <w:szCs w:val="24"/>
        </w:rPr>
        <w:t xml:space="preserve"> осуществляется проверка о</w:t>
      </w:r>
      <w:r w:rsidR="00EE1CE9" w:rsidRPr="004E5DC9">
        <w:rPr>
          <w:rFonts w:ascii="Arial" w:hAnsi="Arial" w:cs="Arial"/>
          <w:sz w:val="24"/>
          <w:szCs w:val="24"/>
        </w:rPr>
        <w:t>своения образовательных программ по общей педагогике, истории педагогики и образования</w:t>
      </w:r>
      <w:r w:rsidR="004C3470" w:rsidRPr="004E5DC9">
        <w:rPr>
          <w:rFonts w:ascii="Arial" w:hAnsi="Arial" w:cs="Arial"/>
          <w:sz w:val="24"/>
          <w:szCs w:val="24"/>
        </w:rPr>
        <w:t xml:space="preserve"> в методологической, методической, общетеоретической и практико-ориентированной сферах педагогики как отрасли научного познания, так и</w:t>
      </w:r>
      <w:proofErr w:type="gramEnd"/>
      <w:r w:rsidR="004C3470" w:rsidRPr="004E5DC9">
        <w:rPr>
          <w:rFonts w:ascii="Arial" w:hAnsi="Arial" w:cs="Arial"/>
          <w:sz w:val="24"/>
          <w:szCs w:val="24"/>
        </w:rPr>
        <w:t xml:space="preserve"> области практической деятельности</w:t>
      </w:r>
      <w:r w:rsidR="00EE1CE9" w:rsidRPr="004E5DC9">
        <w:rPr>
          <w:rFonts w:ascii="Arial" w:hAnsi="Arial" w:cs="Arial"/>
          <w:sz w:val="24"/>
          <w:szCs w:val="24"/>
        </w:rPr>
        <w:t>.</w:t>
      </w:r>
      <w:r w:rsidR="00EE1CE9" w:rsidRPr="00014FC9">
        <w:rPr>
          <w:rFonts w:ascii="Arial" w:hAnsi="Arial" w:cs="Arial"/>
          <w:sz w:val="24"/>
          <w:szCs w:val="24"/>
        </w:rPr>
        <w:t xml:space="preserve"> </w:t>
      </w:r>
      <w:r w:rsidR="00DF2A36">
        <w:rPr>
          <w:rFonts w:ascii="Arial" w:hAnsi="Arial" w:cs="Arial"/>
          <w:sz w:val="24"/>
          <w:szCs w:val="24"/>
        </w:rPr>
        <w:t xml:space="preserve">На вступительном экзамене </w:t>
      </w:r>
      <w:r w:rsidR="00EE1CE9" w:rsidRPr="00014FC9">
        <w:rPr>
          <w:rFonts w:ascii="Arial" w:hAnsi="Arial" w:cs="Arial"/>
          <w:sz w:val="24"/>
          <w:szCs w:val="24"/>
        </w:rPr>
        <w:t xml:space="preserve">поступающий должен продемонстрировать теоретический уровень овладения материалом, показать свою способность решать теоретические проблемы в области педагогики. Поступающий должен ориентироваться в категориальном аппарате теории и истории педагогики, знать основы методологии педагогического исследования, уметь анализировать закономерности, характеризующие целостный педагогический процесс, показать систематизированные знания по теории и истории педагогики, продемонстрировать умение размышлять над практическим применением теории в области обучения и воспитания личности. </w:t>
      </w:r>
    </w:p>
    <w:p w:rsidR="00EE1CE9" w:rsidRPr="000F261A" w:rsidRDefault="00EE1CE9" w:rsidP="00DF2A36">
      <w:pPr>
        <w:pStyle w:val="ac"/>
        <w:autoSpaceDE w:val="0"/>
        <w:autoSpaceDN w:val="0"/>
        <w:adjustRightInd w:val="0"/>
        <w:ind w:left="0" w:firstLine="709"/>
        <w:jc w:val="both"/>
        <w:rPr>
          <w:rFonts w:cs="Arial"/>
          <w:szCs w:val="24"/>
        </w:rPr>
      </w:pPr>
      <w:r w:rsidRPr="00EB1580">
        <w:rPr>
          <w:rFonts w:cs="Arial"/>
          <w:szCs w:val="24"/>
        </w:rPr>
        <w:t xml:space="preserve">При </w:t>
      </w:r>
      <w:r w:rsidR="008D0E61" w:rsidRPr="00EB1580">
        <w:rPr>
          <w:rFonts w:cs="Arial"/>
          <w:szCs w:val="24"/>
        </w:rPr>
        <w:t>изложении теоретических вопросов</w:t>
      </w:r>
      <w:r w:rsidRPr="000F261A">
        <w:rPr>
          <w:rFonts w:cs="Arial"/>
          <w:szCs w:val="24"/>
        </w:rPr>
        <w:t xml:space="preserve"> по педагогике на экзамене поступающий должен показать знание литературы, наличие различных подходов к трактовке тех или иных явлений, закономерности исторического развития педагогической мысли и педагогической практики. </w:t>
      </w:r>
    </w:p>
    <w:p w:rsidR="00EE1CE9" w:rsidRPr="00EE1CE9" w:rsidRDefault="00EE1CE9" w:rsidP="00442C4F">
      <w:pPr>
        <w:pStyle w:val="Style2"/>
        <w:widowControl/>
        <w:spacing w:line="331" w:lineRule="exact"/>
        <w:ind w:firstLine="709"/>
        <w:jc w:val="center"/>
        <w:rPr>
          <w:rFonts w:ascii="Arial" w:hAnsi="Arial" w:cs="Arial"/>
          <w:b/>
        </w:rPr>
      </w:pPr>
    </w:p>
    <w:p w:rsidR="00ED4E7B" w:rsidRDefault="00014FC9" w:rsidP="00014FC9">
      <w:pPr>
        <w:pStyle w:val="Style2"/>
        <w:widowControl/>
        <w:spacing w:line="331" w:lineRule="exact"/>
        <w:ind w:left="709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</w:t>
      </w:r>
      <w:r w:rsidRPr="00014FC9">
        <w:rPr>
          <w:rFonts w:ascii="Arial" w:hAnsi="Arial" w:cs="Arial"/>
          <w:b/>
        </w:rPr>
        <w:t xml:space="preserve">. </w:t>
      </w:r>
      <w:r w:rsidR="006768C5" w:rsidRPr="006768C5">
        <w:rPr>
          <w:rFonts w:ascii="Arial" w:hAnsi="Arial" w:cs="Arial"/>
          <w:b/>
        </w:rPr>
        <w:t>Содержание вступительных испытаний</w:t>
      </w:r>
    </w:p>
    <w:p w:rsidR="00F97729" w:rsidRDefault="00F97729" w:rsidP="00F97729">
      <w:pPr>
        <w:pStyle w:val="Style2"/>
        <w:widowControl/>
        <w:spacing w:line="331" w:lineRule="exact"/>
        <w:ind w:firstLine="709"/>
        <w:jc w:val="left"/>
        <w:rPr>
          <w:rFonts w:ascii="Arial" w:hAnsi="Arial" w:cs="Arial"/>
          <w:b/>
        </w:rPr>
      </w:pPr>
    </w:p>
    <w:p w:rsidR="00F97729" w:rsidRDefault="00014FC9" w:rsidP="00F97729">
      <w:pPr>
        <w:pStyle w:val="Style2"/>
        <w:widowControl/>
        <w:spacing w:line="331" w:lineRule="exact"/>
        <w:ind w:firstLine="709"/>
        <w:jc w:val="left"/>
        <w:rPr>
          <w:rFonts w:ascii="Arial" w:hAnsi="Arial" w:cs="Arial"/>
          <w:b/>
        </w:rPr>
      </w:pPr>
      <w:r w:rsidRPr="00014FC9">
        <w:rPr>
          <w:rFonts w:ascii="Arial" w:hAnsi="Arial" w:cs="Arial"/>
          <w:b/>
        </w:rPr>
        <w:t>1</w:t>
      </w:r>
      <w:r w:rsidR="00F97729" w:rsidRPr="00F97729">
        <w:rPr>
          <w:rFonts w:ascii="Arial" w:hAnsi="Arial" w:cs="Arial"/>
          <w:b/>
        </w:rPr>
        <w:t xml:space="preserve">. </w:t>
      </w:r>
      <w:r w:rsidR="00F97729" w:rsidRPr="003D318C">
        <w:rPr>
          <w:rFonts w:ascii="Arial" w:hAnsi="Arial" w:cs="Arial"/>
          <w:b/>
        </w:rPr>
        <w:t>Современные проблемы педагогической науки и практики</w:t>
      </w:r>
    </w:p>
    <w:p w:rsidR="00F41C99" w:rsidRPr="00E37E55" w:rsidRDefault="00F41C99" w:rsidP="00F97729">
      <w:pPr>
        <w:pStyle w:val="Style2"/>
        <w:widowControl/>
        <w:spacing w:line="331" w:lineRule="exact"/>
        <w:ind w:firstLine="709"/>
        <w:jc w:val="left"/>
        <w:rPr>
          <w:rStyle w:val="FontStyle90"/>
          <w:rFonts w:ascii="Arial" w:hAnsi="Arial" w:cs="Arial"/>
          <w:b/>
          <w:sz w:val="24"/>
        </w:rPr>
      </w:pPr>
    </w:p>
    <w:p w:rsidR="00ED4E7B" w:rsidRPr="00C76F24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1. Методологические основы педагогики</w:t>
      </w:r>
    </w:p>
    <w:p w:rsidR="00730DC8" w:rsidRDefault="00ED4E7B" w:rsidP="004C3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Понятия «методология», «методологический принцип», «метод» и «методика научного исследования». Уровни методологии: философский, общенаучный, конкретно-научный и </w:t>
      </w:r>
      <w:r w:rsidR="00D440E3" w:rsidRPr="00061C74">
        <w:rPr>
          <w:rFonts w:ascii="Arial" w:hAnsi="Arial" w:cs="Arial"/>
          <w:sz w:val="24"/>
          <w:szCs w:val="24"/>
          <w:lang w:eastAsia="ru-RU"/>
        </w:rPr>
        <w:t>технологический</w:t>
      </w:r>
      <w:r w:rsidRPr="00061C74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Их характеристика. Методологический аппарат педагогического исследования: проблема, объект, предмет, гипотеза, задачи исследования. </w:t>
      </w:r>
    </w:p>
    <w:p w:rsidR="00ED4E7B" w:rsidRDefault="00ED4E7B" w:rsidP="004C3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Основные методологические принципы современной педагогики: </w:t>
      </w:r>
      <w:r w:rsidR="004C3470" w:rsidRPr="004C3470">
        <w:rPr>
          <w:rFonts w:ascii="Arial" w:hAnsi="Arial" w:cs="Arial"/>
          <w:sz w:val="24"/>
          <w:szCs w:val="24"/>
          <w:lang w:eastAsia="ru-RU"/>
        </w:rPr>
        <w:t>системности</w:t>
      </w:r>
      <w:r w:rsidR="004C3470">
        <w:rPr>
          <w:rFonts w:ascii="Arial" w:hAnsi="Arial" w:cs="Arial"/>
          <w:sz w:val="24"/>
          <w:szCs w:val="24"/>
          <w:lang w:eastAsia="ru-RU"/>
        </w:rPr>
        <w:t>,</w:t>
      </w:r>
      <w:r w:rsidR="004C3470" w:rsidRPr="004C3470">
        <w:rPr>
          <w:rFonts w:ascii="Arial" w:hAnsi="Arial" w:cs="Arial"/>
          <w:sz w:val="24"/>
          <w:szCs w:val="24"/>
          <w:lang w:eastAsia="ru-RU"/>
        </w:rPr>
        <w:t xml:space="preserve"> гуманности и демократичности</w:t>
      </w:r>
      <w:r w:rsidR="004C3470">
        <w:rPr>
          <w:rFonts w:ascii="Arial" w:hAnsi="Arial" w:cs="Arial"/>
          <w:sz w:val="24"/>
          <w:szCs w:val="24"/>
          <w:lang w:eastAsia="ru-RU"/>
        </w:rPr>
        <w:t>,</w:t>
      </w:r>
      <w:r w:rsidR="004C3470" w:rsidRPr="004C3470">
        <w:rPr>
          <w:rFonts w:ascii="Arial" w:hAnsi="Arial" w:cs="Arial"/>
          <w:sz w:val="24"/>
          <w:szCs w:val="24"/>
          <w:lang w:eastAsia="ru-RU"/>
        </w:rPr>
        <w:t xml:space="preserve"> социальной обусловленност</w:t>
      </w:r>
      <w:r w:rsidR="004C3470">
        <w:rPr>
          <w:rFonts w:ascii="Arial" w:hAnsi="Arial" w:cs="Arial"/>
          <w:sz w:val="24"/>
          <w:szCs w:val="24"/>
          <w:lang w:eastAsia="ru-RU"/>
        </w:rPr>
        <w:t>и</w:t>
      </w:r>
      <w:r w:rsidR="004C3470" w:rsidRPr="004C3470">
        <w:rPr>
          <w:rFonts w:ascii="Arial" w:hAnsi="Arial" w:cs="Arial"/>
          <w:sz w:val="24"/>
          <w:szCs w:val="24"/>
          <w:lang w:eastAsia="ru-RU"/>
        </w:rPr>
        <w:t xml:space="preserve"> воспитания</w:t>
      </w:r>
      <w:r w:rsidR="004C3470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C76F24">
        <w:rPr>
          <w:rFonts w:ascii="Arial" w:hAnsi="Arial" w:cs="Arial"/>
          <w:sz w:val="24"/>
          <w:szCs w:val="24"/>
          <w:lang w:eastAsia="ru-RU"/>
        </w:rPr>
        <w:t>детерминизма, развития, единства сознан</w:t>
      </w:r>
      <w:r w:rsidR="00CF08AB">
        <w:rPr>
          <w:rFonts w:ascii="Arial" w:hAnsi="Arial" w:cs="Arial"/>
          <w:sz w:val="24"/>
          <w:szCs w:val="24"/>
          <w:lang w:eastAsia="ru-RU"/>
        </w:rPr>
        <w:t xml:space="preserve">ия и деятельности, </w:t>
      </w:r>
      <w:proofErr w:type="spellStart"/>
      <w:r w:rsidR="00CF08AB">
        <w:rPr>
          <w:rFonts w:ascii="Arial" w:hAnsi="Arial" w:cs="Arial"/>
          <w:sz w:val="24"/>
          <w:szCs w:val="24"/>
          <w:lang w:eastAsia="ru-RU"/>
        </w:rPr>
        <w:t>субъектности</w:t>
      </w:r>
      <w:proofErr w:type="spellEnd"/>
      <w:r w:rsidR="00CF08A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="00CF08AB">
        <w:rPr>
          <w:rFonts w:ascii="Arial" w:hAnsi="Arial" w:cs="Arial"/>
          <w:sz w:val="24"/>
          <w:szCs w:val="24"/>
          <w:lang w:eastAsia="ru-RU"/>
        </w:rPr>
        <w:t>интегративности</w:t>
      </w:r>
      <w:proofErr w:type="spellEnd"/>
      <w:r w:rsidR="00CF08AB">
        <w:rPr>
          <w:rFonts w:ascii="Arial" w:hAnsi="Arial" w:cs="Arial"/>
          <w:sz w:val="24"/>
          <w:szCs w:val="24"/>
          <w:lang w:eastAsia="ru-RU"/>
        </w:rPr>
        <w:t>.</w:t>
      </w:r>
    </w:p>
    <w:p w:rsidR="00901694" w:rsidRPr="00EB1580" w:rsidRDefault="00901694" w:rsidP="004C3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Методология педагогических исследований в современной социокультурной ситуации.</w:t>
      </w:r>
    </w:p>
    <w:p w:rsidR="00ED4E7B" w:rsidRPr="00EB1580" w:rsidRDefault="0014509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EB1580">
        <w:rPr>
          <w:rFonts w:ascii="Arial" w:hAnsi="Arial" w:cs="Arial"/>
          <w:b/>
          <w:i/>
          <w:sz w:val="24"/>
          <w:szCs w:val="24"/>
          <w:lang w:eastAsia="ru-RU"/>
        </w:rPr>
        <w:t>2. История общей педагогики</w:t>
      </w:r>
    </w:p>
    <w:p w:rsidR="00ED4E7B" w:rsidRPr="00EB1580" w:rsidRDefault="00ED4E7B" w:rsidP="0044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История становления и развития педагогики как науки. Проблемы воспитания и обучения в Древнем мире и Средние века. Ян </w:t>
      </w:r>
      <w:proofErr w:type="spellStart"/>
      <w:r w:rsidRPr="00EB1580">
        <w:rPr>
          <w:rFonts w:ascii="Arial" w:hAnsi="Arial" w:cs="Arial"/>
          <w:sz w:val="24"/>
          <w:szCs w:val="24"/>
          <w:lang w:eastAsia="ru-RU"/>
        </w:rPr>
        <w:t>Амос</w:t>
      </w:r>
      <w:proofErr w:type="spellEnd"/>
      <w:r w:rsidRPr="00EB1580">
        <w:rPr>
          <w:rFonts w:ascii="Arial" w:hAnsi="Arial" w:cs="Arial"/>
          <w:sz w:val="24"/>
          <w:szCs w:val="24"/>
          <w:lang w:eastAsia="ru-RU"/>
        </w:rPr>
        <w:t xml:space="preserve"> Коменский – основоположник педагогики как науки. Развитие педагогики в XVIII – XIX вв. </w:t>
      </w:r>
      <w:r w:rsidR="00E90999" w:rsidRPr="00EB1580">
        <w:rPr>
          <w:rFonts w:ascii="Arial" w:hAnsi="Arial" w:cs="Arial"/>
          <w:sz w:val="24"/>
          <w:szCs w:val="24"/>
          <w:lang w:eastAsia="ru-RU"/>
        </w:rPr>
        <w:t xml:space="preserve">Концепция обучения и воспитания </w:t>
      </w:r>
      <w:proofErr w:type="spellStart"/>
      <w:r w:rsidR="00E90999" w:rsidRPr="00EB1580">
        <w:rPr>
          <w:rFonts w:ascii="Arial" w:hAnsi="Arial" w:cs="Arial"/>
          <w:sz w:val="24"/>
          <w:szCs w:val="24"/>
          <w:lang w:eastAsia="ru-RU"/>
        </w:rPr>
        <w:t>Д.Локка</w:t>
      </w:r>
      <w:proofErr w:type="spellEnd"/>
      <w:r w:rsidR="00E90999" w:rsidRPr="00EB1580">
        <w:rPr>
          <w:rFonts w:ascii="Arial" w:hAnsi="Arial" w:cs="Arial"/>
          <w:sz w:val="24"/>
          <w:szCs w:val="24"/>
          <w:lang w:eastAsia="ru-RU"/>
        </w:rPr>
        <w:t>. Ж.-Ж. Руссо и его теория естественного и свободного воспитания. Педагогические идеи и деятельность И.-Г. Песталоцци</w:t>
      </w:r>
      <w:r w:rsidR="00CF08AB" w:rsidRPr="00EB1580">
        <w:rPr>
          <w:rFonts w:ascii="Arial" w:hAnsi="Arial" w:cs="Arial"/>
          <w:sz w:val="24"/>
          <w:szCs w:val="24"/>
          <w:lang w:eastAsia="ru-RU"/>
        </w:rPr>
        <w:t xml:space="preserve">, А. </w:t>
      </w:r>
      <w:proofErr w:type="spellStart"/>
      <w:r w:rsidR="00CF08AB" w:rsidRPr="00EB1580">
        <w:rPr>
          <w:rFonts w:ascii="Arial" w:hAnsi="Arial" w:cs="Arial"/>
          <w:sz w:val="24"/>
          <w:szCs w:val="24"/>
          <w:lang w:eastAsia="ru-RU"/>
        </w:rPr>
        <w:t>Дистверга</w:t>
      </w:r>
      <w:proofErr w:type="spellEnd"/>
      <w:r w:rsidR="00E90999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EB1580">
        <w:rPr>
          <w:rFonts w:ascii="Arial" w:hAnsi="Arial" w:cs="Arial"/>
          <w:sz w:val="24"/>
          <w:szCs w:val="24"/>
          <w:lang w:eastAsia="ru-RU"/>
        </w:rPr>
        <w:t xml:space="preserve">К.Д. Ушинский – основатель научной педагогики в </w:t>
      </w:r>
      <w:r w:rsidRPr="00EB1580">
        <w:rPr>
          <w:rFonts w:ascii="Arial" w:hAnsi="Arial" w:cs="Arial"/>
          <w:sz w:val="24"/>
          <w:szCs w:val="24"/>
          <w:lang w:eastAsia="ru-RU"/>
        </w:rPr>
        <w:lastRenderedPageBreak/>
        <w:t>России. Психолого-педагогич</w:t>
      </w:r>
      <w:r w:rsidR="00246A14" w:rsidRPr="00EB1580">
        <w:rPr>
          <w:rFonts w:ascii="Arial" w:hAnsi="Arial" w:cs="Arial"/>
          <w:sz w:val="24"/>
          <w:szCs w:val="24"/>
          <w:lang w:eastAsia="ru-RU"/>
        </w:rPr>
        <w:t>еское творчество</w:t>
      </w:r>
      <w:r w:rsidR="00C87554" w:rsidRPr="00EB1580">
        <w:rPr>
          <w:rFonts w:ascii="Arial" w:hAnsi="Arial" w:cs="Arial"/>
          <w:sz w:val="24"/>
          <w:szCs w:val="24"/>
          <w:lang w:eastAsia="ru-RU"/>
        </w:rPr>
        <w:t xml:space="preserve"> Л.Н. Толстого,</w:t>
      </w:r>
      <w:r w:rsidR="00246A14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6D5A" w:rsidRPr="00EB1580">
        <w:rPr>
          <w:rFonts w:ascii="Arial" w:hAnsi="Arial" w:cs="Arial"/>
          <w:sz w:val="24"/>
          <w:szCs w:val="24"/>
          <w:lang w:eastAsia="ru-RU"/>
        </w:rPr>
        <w:t>Н</w:t>
      </w:r>
      <w:r w:rsidR="00F41C99" w:rsidRPr="00EB1580">
        <w:rPr>
          <w:rFonts w:ascii="Arial" w:hAnsi="Arial" w:cs="Arial"/>
          <w:sz w:val="24"/>
          <w:szCs w:val="24"/>
          <w:lang w:eastAsia="ru-RU"/>
        </w:rPr>
        <w:t xml:space="preserve">.Ф. </w:t>
      </w:r>
      <w:proofErr w:type="spellStart"/>
      <w:r w:rsidR="00F41C99" w:rsidRPr="00EB1580">
        <w:rPr>
          <w:rFonts w:ascii="Arial" w:hAnsi="Arial" w:cs="Arial"/>
          <w:sz w:val="24"/>
          <w:szCs w:val="24"/>
          <w:lang w:eastAsia="ru-RU"/>
        </w:rPr>
        <w:t>Бунакова</w:t>
      </w:r>
      <w:proofErr w:type="spellEnd"/>
      <w:r w:rsidR="00F41C99" w:rsidRPr="00EB1580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DF2A36" w:rsidRPr="00EB1580">
        <w:rPr>
          <w:rFonts w:ascii="Arial" w:hAnsi="Arial" w:cs="Arial"/>
          <w:sz w:val="24"/>
          <w:szCs w:val="24"/>
          <w:lang w:eastAsia="ru-RU"/>
        </w:rPr>
        <w:t xml:space="preserve">П.Ф. </w:t>
      </w:r>
      <w:proofErr w:type="spellStart"/>
      <w:r w:rsidR="00DF2A36" w:rsidRPr="00EB1580">
        <w:rPr>
          <w:rFonts w:ascii="Arial" w:hAnsi="Arial" w:cs="Arial"/>
          <w:sz w:val="24"/>
          <w:szCs w:val="24"/>
          <w:lang w:eastAsia="ru-RU"/>
        </w:rPr>
        <w:t>Каптерева</w:t>
      </w:r>
      <w:proofErr w:type="spellEnd"/>
      <w:r w:rsidR="00DF2A36" w:rsidRPr="00EB1580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CF08AB" w:rsidRPr="00EB1580">
        <w:rPr>
          <w:rFonts w:ascii="Arial" w:hAnsi="Arial" w:cs="Arial"/>
          <w:sz w:val="24"/>
          <w:szCs w:val="24"/>
          <w:lang w:eastAsia="ru-RU"/>
        </w:rPr>
        <w:t xml:space="preserve">П.П. </w:t>
      </w:r>
      <w:proofErr w:type="spellStart"/>
      <w:r w:rsidR="00CF08AB" w:rsidRPr="00EB1580">
        <w:rPr>
          <w:rFonts w:ascii="Arial" w:hAnsi="Arial" w:cs="Arial"/>
          <w:sz w:val="24"/>
          <w:szCs w:val="24"/>
          <w:lang w:eastAsia="ru-RU"/>
        </w:rPr>
        <w:t>Блонского</w:t>
      </w:r>
      <w:proofErr w:type="spellEnd"/>
      <w:r w:rsidR="00CF08AB" w:rsidRPr="00EB1580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EB1580">
        <w:rPr>
          <w:rFonts w:ascii="Arial" w:hAnsi="Arial" w:cs="Arial"/>
          <w:sz w:val="24"/>
          <w:szCs w:val="24"/>
          <w:lang w:eastAsia="ru-RU"/>
        </w:rPr>
        <w:t>А.С</w:t>
      </w:r>
      <w:r w:rsidR="006768C5" w:rsidRPr="00EB1580">
        <w:rPr>
          <w:rFonts w:ascii="Arial" w:hAnsi="Arial" w:cs="Arial"/>
          <w:sz w:val="24"/>
          <w:szCs w:val="24"/>
          <w:lang w:eastAsia="ru-RU"/>
        </w:rPr>
        <w:t xml:space="preserve">. Макаренко, </w:t>
      </w:r>
      <w:r w:rsidR="00F41C99" w:rsidRPr="00EB1580">
        <w:rPr>
          <w:rFonts w:ascii="Arial" w:hAnsi="Arial" w:cs="Arial"/>
          <w:sz w:val="24"/>
          <w:szCs w:val="24"/>
          <w:lang w:eastAsia="ru-RU"/>
        </w:rPr>
        <w:t xml:space="preserve">Я. Корчака, </w:t>
      </w:r>
      <w:r w:rsidR="006768C5" w:rsidRPr="00EB1580">
        <w:rPr>
          <w:rFonts w:ascii="Arial" w:hAnsi="Arial" w:cs="Arial"/>
          <w:sz w:val="24"/>
          <w:szCs w:val="24"/>
          <w:lang w:eastAsia="ru-RU"/>
        </w:rPr>
        <w:t>В.А. Сухомлинского</w:t>
      </w:r>
      <w:r w:rsidR="00F41C99" w:rsidRPr="00EB1580">
        <w:rPr>
          <w:rFonts w:ascii="Arial" w:hAnsi="Arial" w:cs="Arial"/>
          <w:sz w:val="24"/>
          <w:szCs w:val="24"/>
          <w:lang w:eastAsia="ru-RU"/>
        </w:rPr>
        <w:t>.</w:t>
      </w:r>
    </w:p>
    <w:p w:rsidR="00CF08AB" w:rsidRPr="00EB1580" w:rsidRDefault="00CF08AB" w:rsidP="0044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Педагоги-новаторы: В.Ф. Шаталов, Е.И. Ильин, С.И. </w:t>
      </w:r>
      <w:proofErr w:type="spellStart"/>
      <w:r w:rsidRPr="00EB1580">
        <w:rPr>
          <w:rFonts w:ascii="Arial" w:hAnsi="Arial" w:cs="Arial"/>
          <w:sz w:val="24"/>
          <w:szCs w:val="24"/>
          <w:lang w:eastAsia="ru-RU"/>
        </w:rPr>
        <w:t>Лысенкова</w:t>
      </w:r>
      <w:proofErr w:type="spellEnd"/>
      <w:r w:rsidRPr="00EB1580">
        <w:rPr>
          <w:rFonts w:ascii="Arial" w:hAnsi="Arial" w:cs="Arial"/>
          <w:sz w:val="24"/>
          <w:szCs w:val="24"/>
          <w:lang w:eastAsia="ru-RU"/>
        </w:rPr>
        <w:t xml:space="preserve">, Ш. </w:t>
      </w:r>
      <w:proofErr w:type="spellStart"/>
      <w:r w:rsidRPr="00EB1580">
        <w:rPr>
          <w:rFonts w:ascii="Arial" w:hAnsi="Arial" w:cs="Arial"/>
          <w:sz w:val="24"/>
          <w:szCs w:val="24"/>
          <w:lang w:eastAsia="ru-RU"/>
        </w:rPr>
        <w:t>Амонашвили</w:t>
      </w:r>
      <w:proofErr w:type="spellEnd"/>
      <w:r w:rsidRPr="00EB1580">
        <w:rPr>
          <w:rFonts w:ascii="Arial" w:hAnsi="Arial" w:cs="Arial"/>
          <w:sz w:val="24"/>
          <w:szCs w:val="24"/>
          <w:lang w:eastAsia="ru-RU"/>
        </w:rPr>
        <w:t>.</w:t>
      </w:r>
    </w:p>
    <w:p w:rsidR="00ED4E7B" w:rsidRPr="00EB1580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EB1580">
        <w:rPr>
          <w:rFonts w:ascii="Arial" w:hAnsi="Arial" w:cs="Arial"/>
          <w:b/>
          <w:i/>
          <w:sz w:val="24"/>
          <w:szCs w:val="24"/>
          <w:lang w:eastAsia="ru-RU"/>
        </w:rPr>
        <w:t>3. Актуальные проблемы общей педагогики</w:t>
      </w:r>
    </w:p>
    <w:p w:rsidR="0014509B" w:rsidRPr="00EB1580" w:rsidRDefault="00E90999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Педагогика как область гуманитарного, антропологического философского знания. </w:t>
      </w:r>
      <w:r w:rsidR="00ED4E7B" w:rsidRPr="00EB1580">
        <w:rPr>
          <w:rFonts w:ascii="Arial" w:hAnsi="Arial" w:cs="Arial"/>
          <w:sz w:val="24"/>
          <w:szCs w:val="24"/>
          <w:lang w:eastAsia="ru-RU"/>
        </w:rPr>
        <w:t xml:space="preserve">Общая характеристика педагогики как науки. Предмет и задачи педагогики. Педагогика в системе </w:t>
      </w:r>
      <w:proofErr w:type="spellStart"/>
      <w:r w:rsidR="00ED4E7B" w:rsidRPr="00EB1580">
        <w:rPr>
          <w:rFonts w:ascii="Arial" w:hAnsi="Arial" w:cs="Arial"/>
          <w:sz w:val="24"/>
          <w:szCs w:val="24"/>
          <w:lang w:eastAsia="ru-RU"/>
        </w:rPr>
        <w:t>человековедческих</w:t>
      </w:r>
      <w:proofErr w:type="spellEnd"/>
      <w:r w:rsidR="00ED4E7B" w:rsidRPr="00EB1580">
        <w:rPr>
          <w:rFonts w:ascii="Arial" w:hAnsi="Arial" w:cs="Arial"/>
          <w:sz w:val="24"/>
          <w:szCs w:val="24"/>
          <w:lang w:eastAsia="ru-RU"/>
        </w:rPr>
        <w:t xml:space="preserve"> знаний. </w:t>
      </w:r>
    </w:p>
    <w:p w:rsidR="00E90999" w:rsidRPr="00EB1580" w:rsidRDefault="00E90999" w:rsidP="00E90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B1580">
        <w:rPr>
          <w:rFonts w:ascii="Arial" w:hAnsi="Arial" w:cs="Arial"/>
          <w:sz w:val="24"/>
          <w:szCs w:val="24"/>
          <w:lang w:eastAsia="ru-RU"/>
        </w:rPr>
        <w:t>Категориальный аппарат педагогики: воспитание, образование, обучение, самовоспитание, педагогическая деятельность, педагогический процесс.</w:t>
      </w:r>
      <w:proofErr w:type="gramEnd"/>
    </w:p>
    <w:p w:rsidR="00E90999" w:rsidRPr="00EB1580" w:rsidRDefault="00E90999" w:rsidP="00E90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B1580">
        <w:rPr>
          <w:rFonts w:ascii="Arial" w:hAnsi="Arial" w:cs="Arial"/>
          <w:sz w:val="24"/>
          <w:szCs w:val="24"/>
          <w:lang w:eastAsia="ru-RU"/>
        </w:rPr>
        <w:t>Междисциплинарные понятия, используемые педагогикой: развитие, формирование, личность, деятельность, общение, отношения, взаимодействие, социализация, культура.</w:t>
      </w:r>
      <w:proofErr w:type="gramEnd"/>
    </w:p>
    <w:p w:rsidR="0014509B" w:rsidRPr="00EB1580" w:rsidRDefault="0014509B" w:rsidP="00E90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Методологические подходы к организации воспитания и обучения в образовательных организациях.</w:t>
      </w:r>
    </w:p>
    <w:p w:rsidR="00901694" w:rsidRPr="00EB1580" w:rsidRDefault="00901694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Взаимосвязь педагогики, психологии, педагогической психологии. Методы исследования в педагогике.</w:t>
      </w:r>
    </w:p>
    <w:p w:rsidR="0014509B" w:rsidRPr="00EB1580" w:rsidRDefault="00901694" w:rsidP="00442C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Основные тенденции развития педагогической науки как целостной системы научного знания и научной деятельности в </w:t>
      </w:r>
      <w:r w:rsidR="00D27666" w:rsidRPr="00EB1580">
        <w:rPr>
          <w:rFonts w:ascii="Arial" w:hAnsi="Arial" w:cs="Arial"/>
          <w:bCs/>
          <w:sz w:val="24"/>
          <w:szCs w:val="24"/>
        </w:rPr>
        <w:t>различных странах и регионах мира.</w:t>
      </w:r>
      <w:r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7666" w:rsidRPr="00EB1580" w:rsidRDefault="00D27666" w:rsidP="00D2766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580">
        <w:rPr>
          <w:rFonts w:ascii="Arial" w:hAnsi="Arial" w:cs="Arial"/>
          <w:bCs/>
          <w:sz w:val="24"/>
          <w:szCs w:val="24"/>
        </w:rPr>
        <w:t xml:space="preserve">Управление развитием образовательных сообществ в цифровых средах. Педагогическая компаративистика. </w:t>
      </w:r>
    </w:p>
    <w:p w:rsidR="00D27666" w:rsidRPr="00EB1580" w:rsidRDefault="00D27666" w:rsidP="00D2766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Федеральный закон «Об образовании в Российской Федерации» (2012) об основных принципах </w:t>
      </w:r>
      <w:r w:rsidRPr="00EB1580">
        <w:rPr>
          <w:rFonts w:ascii="Arial" w:hAnsi="Arial" w:cs="Arial"/>
          <w:bCs/>
          <w:sz w:val="24"/>
          <w:szCs w:val="24"/>
        </w:rPr>
        <w:t>государственной политики в сфере образования.</w:t>
      </w:r>
    </w:p>
    <w:p w:rsidR="00ED4E7B" w:rsidRPr="00EB1580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EB1580">
        <w:rPr>
          <w:rFonts w:ascii="Arial" w:hAnsi="Arial" w:cs="Arial"/>
          <w:b/>
          <w:i/>
          <w:sz w:val="24"/>
          <w:szCs w:val="24"/>
          <w:lang w:eastAsia="ru-RU"/>
        </w:rPr>
        <w:t xml:space="preserve">4. </w:t>
      </w:r>
      <w:r w:rsidR="00D66953" w:rsidRPr="00EB1580">
        <w:rPr>
          <w:rFonts w:ascii="Arial" w:hAnsi="Arial" w:cs="Arial"/>
          <w:b/>
          <w:i/>
          <w:sz w:val="24"/>
          <w:szCs w:val="24"/>
          <w:lang w:eastAsia="ru-RU"/>
        </w:rPr>
        <w:t>Теория обучения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Дидактика – наука об обучении. </w:t>
      </w:r>
      <w:proofErr w:type="gramStart"/>
      <w:r w:rsidRPr="00EB1580">
        <w:rPr>
          <w:rFonts w:ascii="Arial" w:hAnsi="Arial" w:cs="Arial"/>
          <w:sz w:val="24"/>
          <w:szCs w:val="24"/>
          <w:lang w:eastAsia="ru-RU"/>
        </w:rPr>
        <w:t xml:space="preserve">Понятия и категории </w:t>
      </w:r>
      <w:r w:rsidR="00D66953" w:rsidRPr="00EB1580">
        <w:rPr>
          <w:rFonts w:ascii="Arial" w:hAnsi="Arial" w:cs="Arial"/>
          <w:sz w:val="24"/>
          <w:szCs w:val="24"/>
          <w:lang w:eastAsia="ru-RU"/>
        </w:rPr>
        <w:t>теории обучения</w:t>
      </w:r>
      <w:r w:rsidRPr="00EB1580">
        <w:rPr>
          <w:rFonts w:ascii="Arial" w:hAnsi="Arial" w:cs="Arial"/>
          <w:sz w:val="24"/>
          <w:szCs w:val="24"/>
          <w:lang w:eastAsia="ru-RU"/>
        </w:rPr>
        <w:t>: учение, преподавание, обучение, образование, принципы, методы, средства обучения, знания, умения, навыки</w:t>
      </w:r>
      <w:r w:rsidR="00901694" w:rsidRPr="00EB1580">
        <w:rPr>
          <w:rFonts w:ascii="Arial" w:hAnsi="Arial" w:cs="Arial"/>
          <w:sz w:val="24"/>
          <w:szCs w:val="24"/>
          <w:lang w:eastAsia="ru-RU"/>
        </w:rPr>
        <w:t>, компетенции</w:t>
      </w:r>
      <w:r w:rsidRPr="00EB1580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EB1580">
        <w:rPr>
          <w:rFonts w:ascii="Arial" w:hAnsi="Arial" w:cs="Arial"/>
          <w:sz w:val="24"/>
          <w:szCs w:val="24"/>
          <w:lang w:eastAsia="ru-RU"/>
        </w:rPr>
        <w:t xml:space="preserve"> Проблема содержания образования.</w:t>
      </w:r>
    </w:p>
    <w:p w:rsidR="0052475F" w:rsidRPr="00EB1580" w:rsidRDefault="0052475F" w:rsidP="005247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Теории и концепции обучения. Преемственность дидактических систем всех уровней и видов образования. Цифровая трансформация дидактических систем.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Закономерности и принципы обучения. Принципы наглядности, доступности, последовательности, учета возрастных и индивидуальных особенностей, связи теории и практики, научности, осознанности и активности ребенка.</w:t>
      </w:r>
      <w:r w:rsidR="00901694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B1580">
        <w:rPr>
          <w:rFonts w:ascii="Arial" w:hAnsi="Arial" w:cs="Arial"/>
          <w:sz w:val="24"/>
          <w:szCs w:val="24"/>
          <w:lang w:eastAsia="ru-RU"/>
        </w:rPr>
        <w:t>Развитие принципов обучения.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Общая характеристика коллективной, групповой, индивидуальной форм обучения.</w:t>
      </w:r>
    </w:p>
    <w:p w:rsidR="00973406" w:rsidRPr="00EB1580" w:rsidRDefault="00ED4E7B" w:rsidP="005720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Методы и средства обучения. Многообразие методов и средств обучения. </w:t>
      </w:r>
      <w:r w:rsidR="00973406" w:rsidRPr="00EB1580">
        <w:rPr>
          <w:rFonts w:ascii="Arial" w:hAnsi="Arial" w:cs="Arial"/>
          <w:sz w:val="24"/>
          <w:szCs w:val="24"/>
          <w:lang w:eastAsia="ru-RU"/>
        </w:rPr>
        <w:t xml:space="preserve">Современные технологии обучения: проблемное обучение, информационно-коммуникационные технологии (ИКТ), дистанционное обучение, </w:t>
      </w:r>
      <w:r w:rsidR="0012568A" w:rsidRPr="00EB1580">
        <w:rPr>
          <w:rFonts w:ascii="Arial" w:hAnsi="Arial" w:cs="Arial"/>
          <w:sz w:val="24"/>
          <w:szCs w:val="24"/>
          <w:lang w:eastAsia="ru-RU"/>
        </w:rPr>
        <w:t>технология проектного обучения</w:t>
      </w:r>
      <w:r w:rsidR="00901694" w:rsidRPr="00EB1580">
        <w:rPr>
          <w:rFonts w:ascii="Arial" w:hAnsi="Arial" w:cs="Arial"/>
          <w:sz w:val="24"/>
          <w:szCs w:val="24"/>
          <w:lang w:eastAsia="ru-RU"/>
        </w:rPr>
        <w:t xml:space="preserve">, цифровые </w:t>
      </w:r>
      <w:r w:rsidR="0052475F" w:rsidRPr="00EB1580">
        <w:rPr>
          <w:rFonts w:ascii="Arial" w:hAnsi="Arial" w:cs="Arial"/>
          <w:sz w:val="24"/>
          <w:szCs w:val="24"/>
          <w:lang w:eastAsia="ru-RU"/>
        </w:rPr>
        <w:t>технологии</w:t>
      </w:r>
      <w:r w:rsidR="0012568A" w:rsidRPr="00EB1580">
        <w:rPr>
          <w:rFonts w:ascii="Arial" w:hAnsi="Arial" w:cs="Arial"/>
          <w:sz w:val="24"/>
          <w:szCs w:val="24"/>
          <w:lang w:eastAsia="ru-RU"/>
        </w:rPr>
        <w:t xml:space="preserve"> и др.</w:t>
      </w:r>
      <w:r w:rsidR="00572018" w:rsidRPr="00EB1580">
        <w:rPr>
          <w:rFonts w:ascii="Arial" w:hAnsi="Arial" w:cs="Arial"/>
          <w:sz w:val="24"/>
          <w:szCs w:val="24"/>
          <w:lang w:eastAsia="ru-RU"/>
        </w:rPr>
        <w:t xml:space="preserve"> Потенциальные возможности самоопределения и саморазвития человека средствами образования в современном мире.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Педагогическое и психологическое значение контроля в процессе обучения. Функции контроля.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Принципы контроля: объективности, индивидуального подхода, гласности, всеохватности. Виды контроля: предварительный, текущий, тематический, итоговый. Организация и формы контроля.</w:t>
      </w:r>
      <w:r w:rsidR="00D919BB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B1580">
        <w:rPr>
          <w:rFonts w:ascii="Arial" w:hAnsi="Arial" w:cs="Arial"/>
          <w:sz w:val="24"/>
          <w:szCs w:val="24"/>
          <w:lang w:eastAsia="ru-RU"/>
        </w:rPr>
        <w:t>Взаимоконтроль и самоконтроль.</w:t>
      </w:r>
    </w:p>
    <w:p w:rsidR="00D919BB" w:rsidRPr="00EB1580" w:rsidRDefault="00D919BB" w:rsidP="00D919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Методология оценки качества образования, ориентированная на инновационное развитие общества.</w:t>
      </w:r>
      <w:r w:rsidR="00D27666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B1580">
        <w:rPr>
          <w:rFonts w:ascii="Arial" w:hAnsi="Arial" w:cs="Arial"/>
          <w:sz w:val="24"/>
          <w:szCs w:val="24"/>
          <w:lang w:eastAsia="ru-RU"/>
        </w:rPr>
        <w:t>Исследования влияния социальных и цифровых сред на качество</w:t>
      </w:r>
      <w:r w:rsidR="00D27666" w:rsidRPr="00EB1580">
        <w:rPr>
          <w:rFonts w:ascii="Arial" w:hAnsi="Arial" w:cs="Arial"/>
          <w:sz w:val="24"/>
          <w:szCs w:val="24"/>
          <w:lang w:eastAsia="ru-RU"/>
        </w:rPr>
        <w:t xml:space="preserve"> образования.</w:t>
      </w:r>
    </w:p>
    <w:p w:rsidR="00F65604" w:rsidRDefault="00F65604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F65604" w:rsidRDefault="00F65604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ED4E7B" w:rsidRPr="00EB1580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EB1580">
        <w:rPr>
          <w:rFonts w:ascii="Arial" w:hAnsi="Arial" w:cs="Arial"/>
          <w:b/>
          <w:i/>
          <w:sz w:val="24"/>
          <w:szCs w:val="24"/>
          <w:lang w:eastAsia="ru-RU"/>
        </w:rPr>
        <w:lastRenderedPageBreak/>
        <w:t>5</w:t>
      </w:r>
      <w:r w:rsidR="00F41C99" w:rsidRPr="00EB1580">
        <w:rPr>
          <w:rFonts w:ascii="Arial" w:hAnsi="Arial" w:cs="Arial"/>
          <w:b/>
          <w:i/>
          <w:sz w:val="24"/>
          <w:szCs w:val="24"/>
          <w:lang w:eastAsia="ru-RU"/>
        </w:rPr>
        <w:t>. Общая теория воспитания</w:t>
      </w:r>
    </w:p>
    <w:p w:rsidR="00D919BB" w:rsidRPr="00EB1580" w:rsidRDefault="00D919BB" w:rsidP="00D919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Теории и концепции воспитания и социализации. Социокультурная </w:t>
      </w:r>
      <w:r w:rsidR="00D27666" w:rsidRPr="00EB1580">
        <w:rPr>
          <w:rFonts w:ascii="Arial" w:hAnsi="Arial" w:cs="Arial"/>
          <w:sz w:val="24"/>
          <w:szCs w:val="24"/>
          <w:lang w:eastAsia="ru-RU"/>
        </w:rPr>
        <w:t>обусловленность воспитания.</w:t>
      </w:r>
      <w:r w:rsidRPr="00EB1580">
        <w:rPr>
          <w:rFonts w:ascii="Arial" w:hAnsi="Arial" w:cs="Arial"/>
          <w:sz w:val="24"/>
          <w:szCs w:val="24"/>
          <w:lang w:eastAsia="ru-RU"/>
        </w:rPr>
        <w:t xml:space="preserve"> Ценностные основания построения воспитательных систем в современном социокультурном пространстве. Концепции социализации, социального воспитания и социального развития человека в цифровой среде на различных этапах его жизненного пути.  </w:t>
      </w:r>
      <w:proofErr w:type="spellStart"/>
      <w:r w:rsidRPr="00EB1580">
        <w:rPr>
          <w:rFonts w:ascii="Arial" w:hAnsi="Arial" w:cs="Arial"/>
          <w:sz w:val="24"/>
          <w:szCs w:val="24"/>
          <w:lang w:eastAsia="ru-RU"/>
        </w:rPr>
        <w:t>Кибербезопасность</w:t>
      </w:r>
      <w:proofErr w:type="spellEnd"/>
      <w:r w:rsidRPr="00EB1580">
        <w:rPr>
          <w:rFonts w:ascii="Arial" w:hAnsi="Arial" w:cs="Arial"/>
          <w:sz w:val="24"/>
          <w:szCs w:val="24"/>
          <w:lang w:eastAsia="ru-RU"/>
        </w:rPr>
        <w:t xml:space="preserve"> личности в цифровом социуме как педагогическая проблема.</w:t>
      </w:r>
    </w:p>
    <w:p w:rsidR="00ED4E7B" w:rsidRPr="00EB1580" w:rsidRDefault="00ED4E7B" w:rsidP="00D919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Различные</w:t>
      </w:r>
      <w:r w:rsidR="00973406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B1580">
        <w:rPr>
          <w:rFonts w:ascii="Arial" w:hAnsi="Arial" w:cs="Arial"/>
          <w:sz w:val="24"/>
          <w:szCs w:val="24"/>
          <w:lang w:eastAsia="ru-RU"/>
        </w:rPr>
        <w:t>трактовки понятия «воспитание». Соотношение понятий «воспитание», «развитие» и «образование». Виды воспитания. Цели воспитания.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Воспитательная среда. </w:t>
      </w:r>
      <w:proofErr w:type="spellStart"/>
      <w:r w:rsidRPr="00EB1580">
        <w:rPr>
          <w:rFonts w:ascii="Arial" w:hAnsi="Arial" w:cs="Arial"/>
          <w:sz w:val="24"/>
          <w:szCs w:val="24"/>
          <w:lang w:eastAsia="ru-RU"/>
        </w:rPr>
        <w:t>Деятельностный</w:t>
      </w:r>
      <w:proofErr w:type="spellEnd"/>
      <w:r w:rsidRPr="00EB1580">
        <w:rPr>
          <w:rFonts w:ascii="Arial" w:hAnsi="Arial" w:cs="Arial"/>
          <w:sz w:val="24"/>
          <w:szCs w:val="24"/>
          <w:lang w:eastAsia="ru-RU"/>
        </w:rPr>
        <w:t xml:space="preserve"> подход в воспитании.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Общие закономерности и принципы воспитания.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Понятие методов воспитания. Различные классификации методов воспитания. Характеристика основных методов воспитания: метод убеждения, приучения, опоры на </w:t>
      </w:r>
      <w:proofErr w:type="gramStart"/>
      <w:r w:rsidRPr="00EB1580">
        <w:rPr>
          <w:rFonts w:ascii="Arial" w:hAnsi="Arial" w:cs="Arial"/>
          <w:sz w:val="24"/>
          <w:szCs w:val="24"/>
          <w:lang w:eastAsia="ru-RU"/>
        </w:rPr>
        <w:t>положительное</w:t>
      </w:r>
      <w:proofErr w:type="gramEnd"/>
      <w:r w:rsidRPr="00EB1580">
        <w:rPr>
          <w:rFonts w:ascii="Arial" w:hAnsi="Arial" w:cs="Arial"/>
          <w:sz w:val="24"/>
          <w:szCs w:val="24"/>
          <w:lang w:eastAsia="ru-RU"/>
        </w:rPr>
        <w:t>, действенного примера, поощрения и др.</w:t>
      </w:r>
    </w:p>
    <w:p w:rsidR="008357BF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Методы поощрения и наказания в гуманистической педагогике.</w:t>
      </w:r>
    </w:p>
    <w:p w:rsidR="00ED4E7B" w:rsidRPr="00EB1580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Средства воспитания. Взаимосвязь методов и средств воспитания.</w:t>
      </w:r>
    </w:p>
    <w:p w:rsidR="00ED4E7B" w:rsidRPr="00EB1580" w:rsidRDefault="00ED4E7B" w:rsidP="00D919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Основные социальные институты воспитания. </w:t>
      </w:r>
      <w:r w:rsidR="00D919BB" w:rsidRPr="00EB1580">
        <w:rPr>
          <w:rFonts w:ascii="Arial" w:hAnsi="Arial" w:cs="Arial"/>
          <w:sz w:val="24"/>
          <w:szCs w:val="24"/>
          <w:lang w:eastAsia="ru-RU"/>
        </w:rPr>
        <w:t>Педагогика семейного воспитания; педагогическая поддержка семейного воспитания</w:t>
      </w:r>
      <w:r w:rsidR="0014704B" w:rsidRPr="00EB1580">
        <w:rPr>
          <w:rFonts w:ascii="Arial" w:hAnsi="Arial" w:cs="Arial"/>
          <w:sz w:val="24"/>
          <w:szCs w:val="24"/>
          <w:lang w:eastAsia="ru-RU"/>
        </w:rPr>
        <w:t>.</w:t>
      </w:r>
      <w:r w:rsidR="00D919BB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B1580">
        <w:rPr>
          <w:rFonts w:ascii="Arial" w:hAnsi="Arial" w:cs="Arial"/>
          <w:sz w:val="24"/>
          <w:szCs w:val="24"/>
          <w:lang w:eastAsia="ru-RU"/>
        </w:rPr>
        <w:t>Воспитанность, ее критерии.</w:t>
      </w:r>
      <w:r w:rsidR="00D919BB" w:rsidRPr="00EB1580">
        <w:rPr>
          <w:rFonts w:ascii="Arial" w:hAnsi="Arial" w:cs="Arial"/>
          <w:sz w:val="24"/>
          <w:szCs w:val="24"/>
          <w:lang w:eastAsia="ru-RU"/>
        </w:rPr>
        <w:t xml:space="preserve"> Педагогические модели профилактики асоциального поведения детей и подростков в открытых цифровых образовательных средах. Педагогические концепции организации социально-культурной деятельности.</w:t>
      </w:r>
    </w:p>
    <w:p w:rsidR="00D919BB" w:rsidRPr="00EB1580" w:rsidRDefault="00D919BB" w:rsidP="00D919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Этнокультурное воспитание в современном мире.</w:t>
      </w:r>
    </w:p>
    <w:p w:rsidR="00ED4E7B" w:rsidRPr="00EB1580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EB1580">
        <w:rPr>
          <w:rFonts w:ascii="Arial" w:hAnsi="Arial" w:cs="Arial"/>
          <w:b/>
          <w:i/>
          <w:sz w:val="24"/>
          <w:szCs w:val="24"/>
          <w:lang w:eastAsia="ru-RU"/>
        </w:rPr>
        <w:t>6. Сущность и особенно</w:t>
      </w:r>
      <w:r w:rsidR="0012568A" w:rsidRPr="00EB1580">
        <w:rPr>
          <w:rFonts w:ascii="Arial" w:hAnsi="Arial" w:cs="Arial"/>
          <w:b/>
          <w:i/>
          <w:sz w:val="24"/>
          <w:szCs w:val="24"/>
          <w:lang w:eastAsia="ru-RU"/>
        </w:rPr>
        <w:t>сти педагогической деятельности</w:t>
      </w:r>
    </w:p>
    <w:p w:rsidR="00ED4E7B" w:rsidRPr="00EB1580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>Сущность, содержание и цель педагогической деятельности. Когнитивный, организаторский, гностический, коммуникативный компоненты педагогической деятельности.</w:t>
      </w:r>
    </w:p>
    <w:p w:rsidR="00ED4E7B" w:rsidRPr="00EB1580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 xml:space="preserve">Особенности педагогической деятельности: </w:t>
      </w:r>
      <w:proofErr w:type="gramStart"/>
      <w:r w:rsidRPr="00EB1580">
        <w:rPr>
          <w:rFonts w:ascii="Arial" w:hAnsi="Arial" w:cs="Arial"/>
          <w:sz w:val="24"/>
          <w:szCs w:val="24"/>
        </w:rPr>
        <w:t>субъект-субъектный</w:t>
      </w:r>
      <w:proofErr w:type="gramEnd"/>
      <w:r w:rsidRPr="00EB1580">
        <w:rPr>
          <w:rFonts w:ascii="Arial" w:hAnsi="Arial" w:cs="Arial"/>
          <w:sz w:val="24"/>
          <w:szCs w:val="24"/>
        </w:rPr>
        <w:t xml:space="preserve"> характер взаимодействия педагога и ученика, многосторонность педагогического труда, </w:t>
      </w:r>
      <w:proofErr w:type="spellStart"/>
      <w:r w:rsidRPr="00EB1580">
        <w:rPr>
          <w:rFonts w:ascii="Arial" w:hAnsi="Arial" w:cs="Arial"/>
          <w:sz w:val="24"/>
          <w:szCs w:val="24"/>
        </w:rPr>
        <w:t>концентризм</w:t>
      </w:r>
      <w:proofErr w:type="spellEnd"/>
      <w:r w:rsidRPr="00EB1580">
        <w:rPr>
          <w:rFonts w:ascii="Arial" w:hAnsi="Arial" w:cs="Arial"/>
          <w:sz w:val="24"/>
          <w:szCs w:val="24"/>
        </w:rPr>
        <w:t>, отстраненность результатов деятельности во времени. Зависимость эффективности педагогической деятельности от личностных качеств педагога.</w:t>
      </w:r>
    </w:p>
    <w:p w:rsidR="00ED4E7B" w:rsidRPr="00EB1580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Педагог, его профессиональные и личные качества. Педагогическое общение как основа педагогического мастерства. Умения и навыки педагогического общения. Стили педагогического общения.</w:t>
      </w:r>
      <w:r w:rsidR="00572018" w:rsidRPr="00EB1580">
        <w:rPr>
          <w:rFonts w:ascii="Arial" w:hAnsi="Arial" w:cs="Arial"/>
          <w:sz w:val="24"/>
          <w:szCs w:val="24"/>
        </w:rPr>
        <w:t xml:space="preserve"> Педагогическое взаимодействие в цифровой среде.</w:t>
      </w:r>
    </w:p>
    <w:p w:rsidR="00ED4E7B" w:rsidRPr="00C76F24" w:rsidRDefault="00ED4E7B" w:rsidP="005720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Педагогическая деятельность – сплав науки и искусства.</w:t>
      </w:r>
      <w:r w:rsidR="00572018" w:rsidRPr="00EB1580">
        <w:t xml:space="preserve"> </w:t>
      </w:r>
      <w:r w:rsidR="00572018" w:rsidRPr="00EB1580">
        <w:rPr>
          <w:rFonts w:ascii="Arial" w:hAnsi="Arial" w:cs="Arial"/>
          <w:sz w:val="24"/>
          <w:szCs w:val="24"/>
        </w:rPr>
        <w:t>Системные изменения профессионально-педагогической деятельности учителя, в том числе её сущности, структуры, функций.</w:t>
      </w:r>
    </w:p>
    <w:p w:rsidR="00ED4E7B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Сущность педагогических способностей. Их классификация. Развитие педагогических способностей учителя (преподавателя).</w:t>
      </w:r>
    </w:p>
    <w:p w:rsidR="00C736D4" w:rsidRPr="00061C74" w:rsidRDefault="00C736D4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C74">
        <w:rPr>
          <w:rFonts w:ascii="Arial" w:hAnsi="Arial" w:cs="Arial"/>
          <w:sz w:val="24"/>
          <w:szCs w:val="24"/>
          <w:lang w:eastAsia="ru-RU"/>
        </w:rPr>
        <w:t>Компетентностная</w:t>
      </w:r>
      <w:proofErr w:type="spellEnd"/>
      <w:r w:rsidRPr="00061C74">
        <w:rPr>
          <w:rFonts w:ascii="Arial" w:hAnsi="Arial" w:cs="Arial"/>
          <w:sz w:val="24"/>
          <w:szCs w:val="24"/>
          <w:lang w:eastAsia="ru-RU"/>
        </w:rPr>
        <w:t xml:space="preserve"> парадигма развития и деятельности учителя (преподавателя).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Профессиональная подготовка и личностное развитие учителя (преподавателя). Система профессиональной подготовки.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Педагогический коллектив как субъект образовательного процесса.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sz w:val="24"/>
          <w:szCs w:val="24"/>
          <w:lang w:eastAsia="ru-RU"/>
        </w:rPr>
        <w:t>Рекомендуемая литература</w:t>
      </w:r>
    </w:p>
    <w:p w:rsidR="00A50E39" w:rsidRPr="00C76F24" w:rsidRDefault="00A50E39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D4E7B" w:rsidRPr="00C76F24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Основная литература</w:t>
      </w:r>
    </w:p>
    <w:p w:rsidR="006768C5" w:rsidRPr="006768C5" w:rsidRDefault="006768C5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68C5">
        <w:rPr>
          <w:rFonts w:ascii="Arial" w:eastAsia="Times New Roman" w:hAnsi="Arial" w:cs="Arial"/>
          <w:sz w:val="24"/>
          <w:szCs w:val="24"/>
        </w:rPr>
        <w:t xml:space="preserve">Андреев В.И. Педагогика высшей школы. </w:t>
      </w:r>
      <w:proofErr w:type="spellStart"/>
      <w:r w:rsidRPr="006768C5">
        <w:rPr>
          <w:rFonts w:ascii="Arial" w:eastAsia="Times New Roman" w:hAnsi="Arial" w:cs="Arial"/>
          <w:sz w:val="24"/>
          <w:szCs w:val="24"/>
        </w:rPr>
        <w:t>Инновационно</w:t>
      </w:r>
      <w:proofErr w:type="spellEnd"/>
      <w:r w:rsidRPr="006768C5">
        <w:rPr>
          <w:rFonts w:ascii="Arial" w:eastAsia="Times New Roman" w:hAnsi="Arial" w:cs="Arial"/>
          <w:sz w:val="24"/>
          <w:szCs w:val="24"/>
        </w:rPr>
        <w:t>-прогностический курс: учеб</w:t>
      </w:r>
      <w:proofErr w:type="gramStart"/>
      <w:r w:rsidRPr="006768C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6768C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768C5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6768C5">
        <w:rPr>
          <w:rFonts w:ascii="Arial" w:eastAsia="Times New Roman" w:hAnsi="Arial" w:cs="Arial"/>
          <w:sz w:val="24"/>
          <w:szCs w:val="24"/>
        </w:rPr>
        <w:t>особие / В.И. Андр</w:t>
      </w:r>
      <w:r w:rsidR="00272441">
        <w:rPr>
          <w:rFonts w:ascii="Arial" w:eastAsia="Times New Roman" w:hAnsi="Arial" w:cs="Arial"/>
          <w:sz w:val="24"/>
          <w:szCs w:val="24"/>
        </w:rPr>
        <w:t>еев. – Казань: Центр инновацион</w:t>
      </w:r>
      <w:r w:rsidRPr="006768C5">
        <w:rPr>
          <w:rFonts w:ascii="Arial" w:eastAsia="Times New Roman" w:hAnsi="Arial" w:cs="Arial"/>
          <w:sz w:val="24"/>
          <w:szCs w:val="24"/>
        </w:rPr>
        <w:t xml:space="preserve">ных технологий, 2013. – 500 с. </w:t>
      </w:r>
    </w:p>
    <w:p w:rsidR="00ED4E7B" w:rsidRDefault="00ED4E7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>Бережная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И.Ф. Педагогическое проектирование индивидуальной траектории профессионального развития будущего специалиста</w:t>
      </w:r>
      <w:r w:rsidR="00272441">
        <w:rPr>
          <w:rFonts w:ascii="Arial" w:hAnsi="Arial" w:cs="Arial"/>
          <w:sz w:val="24"/>
          <w:szCs w:val="24"/>
          <w:lang w:eastAsia="ru-RU"/>
        </w:rPr>
        <w:t>. М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онография. / И.Ф. Бережная. </w:t>
      </w:r>
      <w:r w:rsidR="00CD63D8">
        <w:rPr>
          <w:rFonts w:ascii="Arial" w:hAnsi="Arial" w:cs="Arial"/>
          <w:sz w:val="24"/>
          <w:szCs w:val="24"/>
          <w:lang w:eastAsia="ru-RU"/>
        </w:rPr>
        <w:t>–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713D80">
        <w:rPr>
          <w:rFonts w:ascii="Arial" w:hAnsi="Arial" w:cs="Arial"/>
          <w:sz w:val="24"/>
          <w:szCs w:val="24"/>
          <w:lang w:eastAsia="ru-RU"/>
        </w:rPr>
        <w:t>оронеж: Научная книга, 2012. –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219 с.</w:t>
      </w:r>
    </w:p>
    <w:p w:rsidR="00720E3B" w:rsidRDefault="00720E3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Бордовская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Н.В</w:t>
      </w:r>
      <w:r w:rsidR="00272441">
        <w:rPr>
          <w:rFonts w:ascii="Arial" w:hAnsi="Arial" w:cs="Arial"/>
          <w:sz w:val="24"/>
          <w:szCs w:val="24"/>
          <w:lang w:eastAsia="ru-RU"/>
        </w:rPr>
        <w:t>. Пс</w:t>
      </w:r>
      <w:r w:rsidR="00A50E39">
        <w:rPr>
          <w:rFonts w:ascii="Arial" w:hAnsi="Arial" w:cs="Arial"/>
          <w:sz w:val="24"/>
          <w:szCs w:val="24"/>
          <w:lang w:eastAsia="ru-RU"/>
        </w:rPr>
        <w:t>ихология и педагогика: Учеб</w:t>
      </w:r>
      <w:r>
        <w:rPr>
          <w:rFonts w:ascii="Arial" w:hAnsi="Arial" w:cs="Arial"/>
          <w:sz w:val="24"/>
          <w:szCs w:val="24"/>
          <w:lang w:eastAsia="ru-RU"/>
        </w:rPr>
        <w:t>ник для вузов. Стандарт третьего поко</w:t>
      </w:r>
      <w:r w:rsidR="00272441">
        <w:rPr>
          <w:rFonts w:ascii="Arial" w:hAnsi="Arial" w:cs="Arial"/>
          <w:sz w:val="24"/>
          <w:szCs w:val="24"/>
          <w:lang w:eastAsia="ru-RU"/>
        </w:rPr>
        <w:t xml:space="preserve">ления / Н.В. </w:t>
      </w:r>
      <w:proofErr w:type="spellStart"/>
      <w:r w:rsidR="00272441">
        <w:rPr>
          <w:rFonts w:ascii="Arial" w:hAnsi="Arial" w:cs="Arial"/>
          <w:sz w:val="24"/>
          <w:szCs w:val="24"/>
          <w:lang w:eastAsia="ru-RU"/>
        </w:rPr>
        <w:t>Бордовская</w:t>
      </w:r>
      <w:proofErr w:type="spellEnd"/>
      <w:r w:rsidR="00272441">
        <w:rPr>
          <w:rFonts w:ascii="Arial" w:hAnsi="Arial" w:cs="Arial"/>
          <w:sz w:val="24"/>
          <w:szCs w:val="24"/>
          <w:lang w:eastAsia="ru-RU"/>
        </w:rPr>
        <w:t xml:space="preserve">. – </w:t>
      </w:r>
      <w:r w:rsidR="00272441" w:rsidRPr="00710A58">
        <w:rPr>
          <w:rFonts w:ascii="Arial" w:hAnsi="Arial" w:cs="Arial"/>
          <w:sz w:val="24"/>
          <w:szCs w:val="24"/>
          <w:lang w:eastAsia="ru-RU"/>
        </w:rPr>
        <w:t>С</w:t>
      </w:r>
      <w:r w:rsidR="00CD63D8" w:rsidRPr="00710A58">
        <w:rPr>
          <w:rFonts w:ascii="Arial" w:hAnsi="Arial" w:cs="Arial"/>
          <w:sz w:val="24"/>
          <w:szCs w:val="24"/>
          <w:lang w:eastAsia="ru-RU"/>
        </w:rPr>
        <w:t>анкт-</w:t>
      </w:r>
      <w:r w:rsidR="00272441" w:rsidRPr="00710A58">
        <w:rPr>
          <w:rFonts w:ascii="Arial" w:hAnsi="Arial" w:cs="Arial"/>
          <w:sz w:val="24"/>
          <w:szCs w:val="24"/>
          <w:lang w:eastAsia="ru-RU"/>
        </w:rPr>
        <w:t>П</w:t>
      </w:r>
      <w:r w:rsidR="00CD63D8" w:rsidRPr="00710A58">
        <w:rPr>
          <w:rFonts w:ascii="Arial" w:hAnsi="Arial" w:cs="Arial"/>
          <w:sz w:val="24"/>
          <w:szCs w:val="24"/>
          <w:lang w:eastAsia="ru-RU"/>
        </w:rPr>
        <w:t>етербург</w:t>
      </w:r>
      <w:r>
        <w:rPr>
          <w:rFonts w:ascii="Arial" w:hAnsi="Arial" w:cs="Arial"/>
          <w:sz w:val="24"/>
          <w:szCs w:val="24"/>
          <w:lang w:eastAsia="ru-RU"/>
        </w:rPr>
        <w:t>: Питер, 2017. – 624 с.</w:t>
      </w:r>
    </w:p>
    <w:p w:rsidR="00EE1CE9" w:rsidRDefault="00EE1CE9" w:rsidP="00EE1C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Голованова Н.Ф. Педагогика: Учебник / Н.Ф. Голованова. – М</w:t>
      </w:r>
      <w:r w:rsidR="00CD63D8">
        <w:rPr>
          <w:rFonts w:ascii="Arial" w:hAnsi="Arial" w:cs="Arial"/>
          <w:sz w:val="24"/>
          <w:szCs w:val="24"/>
          <w:lang w:eastAsia="ru-RU"/>
        </w:rPr>
        <w:t>осква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sz w:val="24"/>
          <w:szCs w:val="24"/>
          <w:lang w:val="en-US" w:eastAsia="ru-RU"/>
        </w:rPr>
        <w:t>Academia</w:t>
      </w:r>
      <w:r>
        <w:rPr>
          <w:rFonts w:ascii="Arial" w:hAnsi="Arial" w:cs="Arial"/>
          <w:sz w:val="24"/>
          <w:szCs w:val="24"/>
          <w:lang w:eastAsia="ru-RU"/>
        </w:rPr>
        <w:t>, 2019. – 352 с.</w:t>
      </w:r>
    </w:p>
    <w:p w:rsidR="00EE1CE9" w:rsidRDefault="00EE1CE9" w:rsidP="00EE1CE9">
      <w:pPr>
        <w:pStyle w:val="ac"/>
        <w:numPr>
          <w:ilvl w:val="0"/>
          <w:numId w:val="7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</w:rPr>
        <w:t>Жуков Г.Н. Общая и профессиональная педагогика: Учебник /</w:t>
      </w:r>
      <w:r w:rsidR="00CD63D8">
        <w:rPr>
          <w:rFonts w:cs="Arial"/>
          <w:color w:val="000000"/>
        </w:rPr>
        <w:t xml:space="preserve"> Г.Н. Жуков, П.Г. Матросов. – </w:t>
      </w:r>
      <w:r w:rsidR="00CD63D8" w:rsidRPr="00710A58">
        <w:rPr>
          <w:rFonts w:cs="Arial"/>
        </w:rPr>
        <w:t>Москва</w:t>
      </w:r>
      <w:r>
        <w:rPr>
          <w:rFonts w:cs="Arial"/>
          <w:color w:val="000000"/>
        </w:rPr>
        <w:t>: Альфа-М, 2018. – 448 с.</w:t>
      </w:r>
    </w:p>
    <w:p w:rsidR="00720E3B" w:rsidRDefault="00720E3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Загвязинский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В.И. Педагогика:</w:t>
      </w:r>
      <w:r w:rsidR="008357BF">
        <w:rPr>
          <w:rFonts w:ascii="Arial" w:hAnsi="Arial" w:cs="Arial"/>
          <w:sz w:val="24"/>
          <w:szCs w:val="24"/>
          <w:lang w:eastAsia="ru-RU"/>
        </w:rPr>
        <w:t xml:space="preserve"> У</w:t>
      </w:r>
      <w:r>
        <w:rPr>
          <w:rFonts w:ascii="Arial" w:hAnsi="Arial" w:cs="Arial"/>
          <w:sz w:val="24"/>
          <w:szCs w:val="24"/>
          <w:lang w:eastAsia="ru-RU"/>
        </w:rPr>
        <w:t xml:space="preserve">чебник / В.И.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Загвязинский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– М</w:t>
      </w:r>
      <w:r w:rsidR="00CD63D8">
        <w:rPr>
          <w:rFonts w:ascii="Arial" w:hAnsi="Arial" w:cs="Arial"/>
          <w:sz w:val="24"/>
          <w:szCs w:val="24"/>
          <w:lang w:eastAsia="ru-RU"/>
        </w:rPr>
        <w:t>осква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sz w:val="24"/>
          <w:szCs w:val="24"/>
          <w:lang w:val="en-US" w:eastAsia="ru-RU"/>
        </w:rPr>
        <w:t>Academia</w:t>
      </w:r>
      <w:r w:rsidR="008357BF">
        <w:rPr>
          <w:rFonts w:ascii="Arial" w:hAnsi="Arial" w:cs="Arial"/>
          <w:sz w:val="24"/>
          <w:szCs w:val="24"/>
          <w:lang w:eastAsia="ru-RU"/>
        </w:rPr>
        <w:t>, 2017. – 160</w:t>
      </w:r>
      <w:r>
        <w:rPr>
          <w:rFonts w:ascii="Arial" w:hAnsi="Arial" w:cs="Arial"/>
          <w:sz w:val="24"/>
          <w:szCs w:val="24"/>
          <w:lang w:eastAsia="ru-RU"/>
        </w:rPr>
        <w:t xml:space="preserve"> с.</w:t>
      </w:r>
    </w:p>
    <w:p w:rsidR="00EE1CE9" w:rsidRPr="00C76F24" w:rsidRDefault="00EE1CE9" w:rsidP="00EE1C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Методология педагог</w:t>
      </w:r>
      <w:r w:rsidR="00A50E39">
        <w:rPr>
          <w:rFonts w:ascii="Arial" w:hAnsi="Arial" w:cs="Arial"/>
          <w:sz w:val="24"/>
          <w:szCs w:val="24"/>
          <w:lang w:eastAsia="ru-RU"/>
        </w:rPr>
        <w:t>ики: понятийный аспект – М</w:t>
      </w:r>
      <w:r w:rsidR="00CD63D8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: Институт эффективных технологий, 2014. – 212 с. – http://biblioclub.ru/index.php?page=book&amp;id=232305</w:t>
      </w:r>
    </w:p>
    <w:p w:rsidR="00ED4E7B" w:rsidRDefault="00ED4E7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Организация научно-исследовательск</w:t>
      </w:r>
      <w:r w:rsidR="006768C5">
        <w:rPr>
          <w:rFonts w:ascii="Arial" w:hAnsi="Arial" w:cs="Arial"/>
          <w:sz w:val="24"/>
          <w:szCs w:val="24"/>
          <w:lang w:eastAsia="ru-RU"/>
        </w:rPr>
        <w:t>ой работы студентов (магистров)</w:t>
      </w:r>
      <w:r w:rsidRPr="00C76F24">
        <w:rPr>
          <w:rFonts w:ascii="Arial" w:hAnsi="Arial" w:cs="Arial"/>
          <w:sz w:val="24"/>
          <w:szCs w:val="24"/>
          <w:lang w:eastAsia="ru-RU"/>
        </w:rPr>
        <w:t>: учебное пособие / В.В. Кукушкина.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: ИНФРА-М, 2014. – 263 с.</w:t>
      </w:r>
    </w:p>
    <w:p w:rsidR="00EE1CE9" w:rsidRPr="00347D14" w:rsidRDefault="000F2FD9" w:rsidP="00EE1CE9">
      <w:pPr>
        <w:pStyle w:val="ac"/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Cs w:val="24"/>
        </w:rPr>
      </w:pPr>
      <w:hyperlink r:id="rId9" w:history="1">
        <w:r w:rsidR="00EE1CE9" w:rsidRPr="00347D14">
          <w:rPr>
            <w:rStyle w:val="ab"/>
            <w:color w:val="auto"/>
            <w:u w:val="none"/>
          </w:rPr>
          <w:t xml:space="preserve">Педагогика: учебник для бакалавров / Л.П. </w:t>
        </w:r>
        <w:proofErr w:type="spellStart"/>
        <w:r w:rsidR="00EE1CE9" w:rsidRPr="00347D14">
          <w:rPr>
            <w:rStyle w:val="ab"/>
            <w:color w:val="auto"/>
            <w:u w:val="none"/>
          </w:rPr>
          <w:t>Крившенко</w:t>
        </w:r>
        <w:proofErr w:type="spellEnd"/>
        <w:r w:rsidR="00EE1CE9" w:rsidRPr="00347D14">
          <w:rPr>
            <w:rStyle w:val="ab"/>
            <w:color w:val="auto"/>
            <w:u w:val="none"/>
          </w:rPr>
          <w:t xml:space="preserve"> [и др.]. – 2-ое изд., </w:t>
        </w:r>
        <w:proofErr w:type="spellStart"/>
        <w:r w:rsidR="00EE1CE9" w:rsidRPr="00347D14">
          <w:rPr>
            <w:rStyle w:val="ab"/>
            <w:color w:val="auto"/>
            <w:u w:val="none"/>
          </w:rPr>
          <w:t>перераб</w:t>
        </w:r>
        <w:proofErr w:type="spellEnd"/>
        <w:r w:rsidR="00EE1CE9" w:rsidRPr="00347D14">
          <w:rPr>
            <w:rStyle w:val="ab"/>
            <w:color w:val="auto"/>
            <w:u w:val="none"/>
          </w:rPr>
          <w:t xml:space="preserve"> и доп. – Москва: Проспект, 2015. – 488 с. </w:t>
        </w:r>
      </w:hyperlink>
    </w:p>
    <w:p w:rsidR="00347D14" w:rsidRDefault="00184457" w:rsidP="008357BF">
      <w:pPr>
        <w:pStyle w:val="ac"/>
        <w:numPr>
          <w:ilvl w:val="0"/>
          <w:numId w:val="7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</w:rPr>
        <w:t>Педагогика</w:t>
      </w:r>
      <w:r w:rsidR="00347D14" w:rsidRPr="00347D14">
        <w:rPr>
          <w:rFonts w:cs="Arial"/>
          <w:color w:val="000000"/>
        </w:rPr>
        <w:t xml:space="preserve">: учебник и практикум для академического </w:t>
      </w:r>
      <w:proofErr w:type="spellStart"/>
      <w:r w:rsidR="00347D14" w:rsidRPr="00347D14">
        <w:rPr>
          <w:rFonts w:cs="Arial"/>
          <w:color w:val="000000"/>
        </w:rPr>
        <w:t>бакала</w:t>
      </w:r>
      <w:r w:rsidR="009D1C14">
        <w:rPr>
          <w:rFonts w:cs="Arial"/>
          <w:color w:val="000000"/>
        </w:rPr>
        <w:t>вриата</w:t>
      </w:r>
      <w:proofErr w:type="spellEnd"/>
      <w:r w:rsidR="009D1C14">
        <w:rPr>
          <w:rFonts w:cs="Arial"/>
          <w:color w:val="000000"/>
        </w:rPr>
        <w:t> / Л.</w:t>
      </w:r>
      <w:r w:rsidR="006768C5">
        <w:rPr>
          <w:rFonts w:cs="Arial"/>
          <w:color w:val="000000"/>
        </w:rPr>
        <w:t>С. </w:t>
      </w:r>
      <w:proofErr w:type="spellStart"/>
      <w:r w:rsidR="006768C5">
        <w:rPr>
          <w:rFonts w:cs="Arial"/>
          <w:color w:val="000000"/>
        </w:rPr>
        <w:t>Подымова</w:t>
      </w:r>
      <w:proofErr w:type="spellEnd"/>
      <w:r w:rsidR="006768C5">
        <w:rPr>
          <w:rFonts w:cs="Arial"/>
          <w:color w:val="000000"/>
        </w:rPr>
        <w:t xml:space="preserve"> [и др.]</w:t>
      </w:r>
      <w:r w:rsidR="009D1C14">
        <w:rPr>
          <w:rFonts w:cs="Arial"/>
          <w:color w:val="000000"/>
        </w:rPr>
        <w:t>; под общей редакцией Л.</w:t>
      </w:r>
      <w:r w:rsidR="00347D14" w:rsidRPr="00347D14">
        <w:rPr>
          <w:rFonts w:cs="Arial"/>
          <w:color w:val="000000"/>
        </w:rPr>
        <w:t>С</w:t>
      </w:r>
      <w:r w:rsidR="009D1C14">
        <w:rPr>
          <w:rFonts w:cs="Arial"/>
          <w:color w:val="000000"/>
        </w:rPr>
        <w:t>. </w:t>
      </w:r>
      <w:proofErr w:type="spellStart"/>
      <w:r w:rsidR="009D1C14">
        <w:rPr>
          <w:rFonts w:cs="Arial"/>
          <w:color w:val="000000"/>
        </w:rPr>
        <w:t>Подымовой</w:t>
      </w:r>
      <w:proofErr w:type="spellEnd"/>
      <w:r w:rsidR="009D1C14">
        <w:rPr>
          <w:rFonts w:cs="Arial"/>
          <w:color w:val="000000"/>
        </w:rPr>
        <w:t>, В.</w:t>
      </w:r>
      <w:r w:rsidR="00A50E39">
        <w:rPr>
          <w:rFonts w:cs="Arial"/>
          <w:color w:val="000000"/>
        </w:rPr>
        <w:t>А. </w:t>
      </w:r>
      <w:proofErr w:type="spellStart"/>
      <w:r w:rsidR="00A50E39">
        <w:rPr>
          <w:rFonts w:cs="Arial"/>
          <w:color w:val="000000"/>
        </w:rPr>
        <w:t>Сластенина</w:t>
      </w:r>
      <w:proofErr w:type="spellEnd"/>
      <w:r w:rsidR="00A50E39">
        <w:rPr>
          <w:rFonts w:cs="Arial"/>
          <w:color w:val="000000"/>
        </w:rPr>
        <w:t>. –</w:t>
      </w:r>
      <w:r w:rsidR="00347D14" w:rsidRPr="00347D14">
        <w:rPr>
          <w:rFonts w:cs="Arial"/>
          <w:color w:val="000000"/>
        </w:rPr>
        <w:t xml:space="preserve"> 2-е</w:t>
      </w:r>
      <w:r w:rsidR="00A50E39">
        <w:rPr>
          <w:rFonts w:cs="Arial"/>
          <w:color w:val="000000"/>
        </w:rPr>
        <w:t xml:space="preserve"> изд., </w:t>
      </w:r>
      <w:proofErr w:type="spellStart"/>
      <w:r w:rsidR="00A50E39">
        <w:rPr>
          <w:rFonts w:cs="Arial"/>
          <w:color w:val="000000"/>
        </w:rPr>
        <w:t>перераб</w:t>
      </w:r>
      <w:proofErr w:type="spellEnd"/>
      <w:r w:rsidR="00A50E39">
        <w:rPr>
          <w:rFonts w:cs="Arial"/>
          <w:color w:val="000000"/>
        </w:rPr>
        <w:t>. и доп. </w:t>
      </w:r>
      <w:r w:rsidR="00CD63D8">
        <w:rPr>
          <w:rFonts w:cs="Arial"/>
          <w:color w:val="000000"/>
        </w:rPr>
        <w:t>–</w:t>
      </w:r>
      <w:r w:rsidR="00A50E39">
        <w:rPr>
          <w:rFonts w:cs="Arial"/>
          <w:color w:val="000000"/>
        </w:rPr>
        <w:t xml:space="preserve"> М</w:t>
      </w:r>
      <w:r w:rsidR="00CD63D8">
        <w:rPr>
          <w:rFonts w:cs="Arial"/>
          <w:color w:val="000000"/>
        </w:rPr>
        <w:t>осква</w:t>
      </w:r>
      <w:r w:rsidR="00347D14" w:rsidRPr="00347D14">
        <w:rPr>
          <w:rFonts w:cs="Arial"/>
          <w:color w:val="000000"/>
        </w:rPr>
        <w:t>: Издат</w:t>
      </w:r>
      <w:r w:rsidR="006768C5">
        <w:rPr>
          <w:rFonts w:cs="Arial"/>
          <w:color w:val="000000"/>
        </w:rPr>
        <w:t xml:space="preserve">ельство </w:t>
      </w:r>
      <w:proofErr w:type="spellStart"/>
      <w:r w:rsidR="006768C5">
        <w:rPr>
          <w:rFonts w:cs="Arial"/>
          <w:color w:val="000000"/>
        </w:rPr>
        <w:t>Юрайт</w:t>
      </w:r>
      <w:proofErr w:type="spellEnd"/>
      <w:r w:rsidR="006768C5">
        <w:rPr>
          <w:rFonts w:cs="Arial"/>
          <w:color w:val="000000"/>
        </w:rPr>
        <w:t>, 2019. – 246 с.</w:t>
      </w:r>
    </w:p>
    <w:p w:rsidR="00720E3B" w:rsidRPr="00DD3186" w:rsidRDefault="00720E3B" w:rsidP="008357BF">
      <w:pPr>
        <w:pStyle w:val="ac"/>
        <w:numPr>
          <w:ilvl w:val="0"/>
          <w:numId w:val="7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lang w:eastAsia="ru-RU"/>
        </w:rPr>
      </w:pPr>
      <w:proofErr w:type="gramStart"/>
      <w:r w:rsidRPr="00DD3186">
        <w:rPr>
          <w:rFonts w:cs="Arial"/>
        </w:rPr>
        <w:t>Хуторской</w:t>
      </w:r>
      <w:proofErr w:type="gramEnd"/>
      <w:r w:rsidRPr="00DD3186">
        <w:rPr>
          <w:rFonts w:cs="Arial"/>
        </w:rPr>
        <w:t xml:space="preserve"> А.В. Педагогика: Учебник / А.В. Хуторской. – </w:t>
      </w:r>
      <w:r w:rsidR="00DD3186" w:rsidRPr="00DD3186">
        <w:rPr>
          <w:rFonts w:cs="Arial"/>
          <w:szCs w:val="24"/>
          <w:lang w:eastAsia="ru-RU"/>
        </w:rPr>
        <w:t>Санкт-Петербург</w:t>
      </w:r>
      <w:r w:rsidRPr="00DD3186">
        <w:rPr>
          <w:rFonts w:cs="Arial"/>
        </w:rPr>
        <w:t>: Питер, 2017. – 112 с.</w:t>
      </w:r>
    </w:p>
    <w:p w:rsidR="009F689E" w:rsidRPr="00347D14" w:rsidRDefault="009F689E" w:rsidP="008357BF">
      <w:pPr>
        <w:pStyle w:val="ac"/>
        <w:shd w:val="clear" w:color="auto" w:fill="FFFFFF"/>
        <w:ind w:left="0" w:firstLine="709"/>
        <w:jc w:val="both"/>
        <w:rPr>
          <w:rFonts w:cs="Arial"/>
          <w:color w:val="000000"/>
          <w:lang w:eastAsia="ru-RU"/>
        </w:rPr>
      </w:pPr>
    </w:p>
    <w:p w:rsidR="00ED4E7B" w:rsidRPr="00C76F24" w:rsidRDefault="00ED4E7B" w:rsidP="008357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Дополнительная литература</w:t>
      </w:r>
    </w:p>
    <w:p w:rsidR="00ED4E7B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Амонашвили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Ш.А. Размышления о гуманной педагогике/ Ш.А.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Амонашвили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,1995. – 496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Борытко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Н.М. Профессиональное воспитание студентов вуза : учеб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.-</w:t>
      </w:r>
      <w:proofErr w:type="spellStart"/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методич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пособие / науч. ред. Н.К. Сергеев. – Волгоград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Перемена, 2004. – 120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Воспитательная деятельность в вузе: концепция, технологии, организация: учеб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.-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метод. пособие / под ред. Н.К. Сергеева. – Волгоград: Перемена, 2005. – 175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Вузовск</w:t>
      </w:r>
      <w:r w:rsidR="00272441">
        <w:rPr>
          <w:rFonts w:ascii="Arial" w:hAnsi="Arial" w:cs="Arial"/>
          <w:sz w:val="24"/>
          <w:szCs w:val="24"/>
          <w:lang w:eastAsia="ru-RU"/>
        </w:rPr>
        <w:t xml:space="preserve">ая лекция – от первого лица: </w:t>
      </w:r>
      <w:proofErr w:type="gramStart"/>
      <w:r w:rsidR="00272441">
        <w:rPr>
          <w:rFonts w:ascii="Arial" w:hAnsi="Arial" w:cs="Arial"/>
          <w:sz w:val="24"/>
          <w:szCs w:val="24"/>
          <w:lang w:eastAsia="ru-RU"/>
        </w:rPr>
        <w:t>ме</w:t>
      </w:r>
      <w:r w:rsidRPr="00C76F24">
        <w:rPr>
          <w:rFonts w:ascii="Arial" w:hAnsi="Arial" w:cs="Arial"/>
          <w:sz w:val="24"/>
          <w:szCs w:val="24"/>
          <w:lang w:eastAsia="ru-RU"/>
        </w:rPr>
        <w:t>жвузовский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сб. статей/ под ред. проф. С.М.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Годника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– Воронеж: ИПЦ ВГУ, 2010. – 195 с.</w:t>
      </w:r>
    </w:p>
    <w:p w:rsidR="00ED4E7B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Вьюнова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Н.И. Интеграция и дифференциация психолого-педагогического образования студентов университета / Н.И.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Вьюнова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МОСУ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 ;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Воронеж : ВГУ, 1999. – 236 с.</w:t>
      </w:r>
    </w:p>
    <w:p w:rsidR="00577B9D" w:rsidRPr="00C76F24" w:rsidRDefault="00577B9D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Джуринский А.Н. Сравнительная педагогика: Учебник для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бакалавриата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 магистратуры/ А.Н. Джуринский. – Люберцы: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2016. </w:t>
      </w:r>
      <w:r w:rsidR="00720E3B">
        <w:rPr>
          <w:rFonts w:ascii="Arial" w:hAnsi="Arial" w:cs="Arial"/>
          <w:sz w:val="24"/>
          <w:szCs w:val="24"/>
          <w:lang w:eastAsia="ru-RU"/>
        </w:rPr>
        <w:t>– 440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Заварзина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Л.Э. Педагогика: исторические портреты. Учебное пособие/ Л.Э.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Заварзина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Воронеж, 1997. – 128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Корчак Я. Как любить ребенка. Книга о воспитании/ Я.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Корчак.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1990. – 493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Леви В.Л. Нестандартный ребенок/ В.Л. Леви.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осква, 1996</w:t>
      </w:r>
      <w:r w:rsidRPr="00C76F24">
        <w:rPr>
          <w:rFonts w:ascii="Arial" w:hAnsi="Arial" w:cs="Arial"/>
          <w:sz w:val="24"/>
          <w:szCs w:val="24"/>
          <w:lang w:eastAsia="ru-RU"/>
        </w:rPr>
        <w:t>. – 352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Макаренко А.С. О воспитании</w:t>
      </w:r>
      <w:r w:rsidR="00713D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/ А.С. Макаренко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1988. – 256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Основы педагогического мастерства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/ П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од ред. И.А.</w:t>
      </w:r>
      <w:r w:rsidR="00713D8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Зазюна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1989. – 302 с.</w:t>
      </w:r>
    </w:p>
    <w:p w:rsidR="00713D80" w:rsidRPr="003955D2" w:rsidRDefault="00713D80" w:rsidP="00713D8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Психология и педагогика высшей</w:t>
      </w:r>
      <w:r w:rsidR="00DD3186">
        <w:rPr>
          <w:rFonts w:ascii="Arial" w:hAnsi="Arial" w:cs="Arial"/>
          <w:sz w:val="24"/>
          <w:szCs w:val="24"/>
        </w:rPr>
        <w:t xml:space="preserve"> школы / Л.Д. Столяренко и др. – Р</w:t>
      </w:r>
      <w:r w:rsidRPr="003955D2">
        <w:rPr>
          <w:rFonts w:ascii="Arial" w:hAnsi="Arial" w:cs="Arial"/>
          <w:sz w:val="24"/>
          <w:szCs w:val="24"/>
        </w:rPr>
        <w:t xml:space="preserve">остов н/Д: Феникс, 2014. – 620 </w:t>
      </w:r>
      <w:proofErr w:type="gramStart"/>
      <w:r w:rsidRPr="003955D2">
        <w:rPr>
          <w:rFonts w:ascii="Arial" w:hAnsi="Arial" w:cs="Arial"/>
          <w:sz w:val="24"/>
          <w:szCs w:val="24"/>
        </w:rPr>
        <w:t>с</w:t>
      </w:r>
      <w:proofErr w:type="gramEnd"/>
    </w:p>
    <w:p w:rsidR="00713D80" w:rsidRPr="003955D2" w:rsidRDefault="00713D80" w:rsidP="00713D8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Психология развития личности в с</w:t>
      </w:r>
      <w:r w:rsidR="009628A6">
        <w:rPr>
          <w:rFonts w:ascii="Arial" w:hAnsi="Arial" w:cs="Arial"/>
          <w:sz w:val="24"/>
          <w:szCs w:val="24"/>
        </w:rPr>
        <w:t>истеме непрерывного образования</w:t>
      </w:r>
      <w:r w:rsidRPr="003955D2">
        <w:rPr>
          <w:rFonts w:ascii="Arial" w:hAnsi="Arial" w:cs="Arial"/>
          <w:sz w:val="24"/>
          <w:szCs w:val="24"/>
        </w:rPr>
        <w:t xml:space="preserve">: учебно-методическое пособие для вузов </w:t>
      </w:r>
      <w:r w:rsidR="00272441" w:rsidRPr="00BD1FBE">
        <w:rPr>
          <w:rFonts w:ascii="Arial" w:hAnsi="Arial" w:cs="Arial"/>
          <w:sz w:val="24"/>
          <w:szCs w:val="24"/>
        </w:rPr>
        <w:t>[Электронный ресурс] </w:t>
      </w:r>
      <w:r w:rsidR="00272441">
        <w:rPr>
          <w:rFonts w:ascii="Arial" w:hAnsi="Arial" w:cs="Arial"/>
          <w:sz w:val="24"/>
          <w:szCs w:val="24"/>
        </w:rPr>
        <w:t xml:space="preserve">/ Г.В. Орлова. – </w:t>
      </w:r>
      <w:r w:rsidR="00272441">
        <w:rPr>
          <w:rFonts w:ascii="Arial" w:hAnsi="Arial" w:cs="Arial"/>
          <w:sz w:val="24"/>
          <w:szCs w:val="24"/>
        </w:rPr>
        <w:lastRenderedPageBreak/>
        <w:t>Воронеж</w:t>
      </w:r>
      <w:r w:rsidRPr="003955D2">
        <w:rPr>
          <w:rFonts w:ascii="Arial" w:hAnsi="Arial" w:cs="Arial"/>
          <w:sz w:val="24"/>
          <w:szCs w:val="24"/>
        </w:rPr>
        <w:t>: Издательско</w:t>
      </w:r>
      <w:r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полиграфический центр Воронежского государственного университета, 2013. – </w:t>
      </w:r>
      <w:r w:rsidR="00272441">
        <w:rPr>
          <w:rFonts w:ascii="Arial" w:hAnsi="Arial" w:cs="Arial"/>
          <w:sz w:val="24"/>
          <w:szCs w:val="24"/>
        </w:rPr>
        <w:t xml:space="preserve">Режим доступа: </w:t>
      </w:r>
      <w:hyperlink r:id="rId10" w:history="1">
        <w:r w:rsidRPr="00272441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http://www.lib.vsu.ru/elib/texts/method/vsu/m13-45.pdf</w:t>
        </w:r>
      </w:hyperlink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Рогов Е.И. Учитель как объект психологического исследования/ Е.И. Рогов.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1998. – 496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Соловейчик С. Воспитание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по Иванову</w:t>
      </w:r>
      <w:r w:rsidR="0035188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3186">
        <w:rPr>
          <w:rFonts w:ascii="Arial" w:hAnsi="Arial" w:cs="Arial"/>
          <w:sz w:val="24"/>
          <w:szCs w:val="24"/>
          <w:lang w:eastAsia="ru-RU"/>
        </w:rPr>
        <w:t>/ С. Соловейчик.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1989. – 352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Ушинский К.Д. Избранные педагогические сочинени</w:t>
      </w:r>
      <w:r w:rsidR="0035188E">
        <w:rPr>
          <w:rFonts w:ascii="Arial" w:hAnsi="Arial" w:cs="Arial"/>
          <w:sz w:val="24"/>
          <w:szCs w:val="24"/>
          <w:lang w:eastAsia="ru-RU"/>
        </w:rPr>
        <w:t>я в 2-х тт./ К.Д. Ушинский.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1974.</w:t>
      </w:r>
    </w:p>
    <w:p w:rsidR="00ED4E7B" w:rsidRPr="00EB32D1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Щуркова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Н.Е. Противоречия школьного воспитания: семь проблем – </w:t>
      </w:r>
      <w:r w:rsidR="0035188E">
        <w:rPr>
          <w:rFonts w:ascii="Arial" w:hAnsi="Arial" w:cs="Arial"/>
          <w:sz w:val="24"/>
          <w:szCs w:val="24"/>
          <w:lang w:eastAsia="ru-RU"/>
        </w:rPr>
        <w:t xml:space="preserve">семь решений / Н.Е. </w:t>
      </w:r>
      <w:proofErr w:type="spellStart"/>
      <w:r w:rsidR="0035188E">
        <w:rPr>
          <w:rFonts w:ascii="Arial" w:hAnsi="Arial" w:cs="Arial"/>
          <w:sz w:val="24"/>
          <w:szCs w:val="24"/>
          <w:lang w:eastAsia="ru-RU"/>
        </w:rPr>
        <w:t>Щуркова</w:t>
      </w:r>
      <w:proofErr w:type="spellEnd"/>
      <w:r w:rsidR="0035188E">
        <w:rPr>
          <w:rFonts w:ascii="Arial" w:hAnsi="Arial" w:cs="Arial"/>
          <w:sz w:val="24"/>
          <w:szCs w:val="24"/>
          <w:lang w:eastAsia="ru-RU"/>
        </w:rPr>
        <w:t>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1998. – 95 с.</w:t>
      </w:r>
    </w:p>
    <w:p w:rsidR="00ED4E7B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Электронный каталог Научной библиотеки Воронежского </w:t>
      </w:r>
      <w:r w:rsidR="00A50E39">
        <w:rPr>
          <w:rFonts w:ascii="Arial" w:hAnsi="Arial" w:cs="Arial"/>
          <w:sz w:val="24"/>
          <w:szCs w:val="24"/>
          <w:lang w:eastAsia="ru-RU"/>
        </w:rPr>
        <w:t>государственного университета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http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// </w:t>
      </w:r>
      <w:hyperlink r:id="rId11" w:history="1">
        <w:r w:rsidRPr="00272441">
          <w:rPr>
            <w:rFonts w:ascii="Arial" w:hAnsi="Arial" w:cs="Arial"/>
            <w:sz w:val="24"/>
            <w:szCs w:val="24"/>
            <w:lang w:eastAsia="ru-RU"/>
          </w:rPr>
          <w:t>www.lib.vsu.ru/)</w:t>
        </w:r>
      </w:hyperlink>
      <w:r w:rsidRPr="00272441">
        <w:rPr>
          <w:rFonts w:ascii="Arial" w:hAnsi="Arial" w:cs="Arial"/>
          <w:sz w:val="24"/>
          <w:szCs w:val="24"/>
          <w:lang w:eastAsia="ru-RU"/>
        </w:rPr>
        <w:t>.</w:t>
      </w:r>
    </w:p>
    <w:p w:rsidR="00713D80" w:rsidRDefault="00713D80" w:rsidP="00BD1FB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4E7B" w:rsidRPr="00C76F24" w:rsidRDefault="00ED4E7B" w:rsidP="00442C4F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6" w:type="dxa"/>
          </w:tcPr>
          <w:p w:rsidR="00236FD2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</w:tcPr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</w:tcPr>
          <w:p w:rsidR="00236FD2" w:rsidRPr="00BD1FBE" w:rsidRDefault="00236FD2" w:rsidP="00577B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BD1FBE">
              <w:rPr>
                <w:rFonts w:ascii="Arial" w:hAnsi="Arial" w:cs="Arial"/>
                <w:sz w:val="24"/>
                <w:szCs w:val="24"/>
              </w:rPr>
              <w:t>Eli</w:t>
            </w:r>
            <w:r w:rsidRPr="00BD1FBE">
              <w:rPr>
                <w:rFonts w:ascii="Arial" w:hAnsi="Arial" w:cs="Arial"/>
                <w:sz w:val="24"/>
                <w:szCs w:val="24"/>
              </w:rPr>
              <w:softHyphen/>
              <w:t>brary</w:t>
            </w:r>
            <w:proofErr w:type="spellEnd"/>
            <w:r w:rsidRPr="00BD1FB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 </w:t>
            </w:r>
            <w:hyperlink r:id="rId12" w:history="1">
              <w:r w:rsidRPr="00BD1FBE">
                <w:rPr>
                  <w:rFonts w:ascii="Arial" w:hAnsi="Arial" w:cs="Arial"/>
                  <w:sz w:val="24"/>
                  <w:szCs w:val="24"/>
                  <w:u w:val="single"/>
                </w:rPr>
                <w:t>http://elibrary.ru/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</w:tcPr>
          <w:p w:rsidR="00236FD2" w:rsidRPr="00BD1FBE" w:rsidRDefault="00236FD2" w:rsidP="00577B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Сайт Института научной информации по общественным наукам РАН</w:t>
            </w:r>
          </w:p>
          <w:p w:rsidR="00236FD2" w:rsidRDefault="000F2FD9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hyperlink r:id="rId13" w:history="1">
              <w:r w:rsidR="00236FD2" w:rsidRPr="00BD1FBE">
                <w:rPr>
                  <w:rFonts w:ascii="Arial" w:hAnsi="Arial" w:cs="Arial"/>
                  <w:sz w:val="24"/>
                  <w:szCs w:val="24"/>
                </w:rPr>
                <w:t>http://www.inion.ru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</w:tcPr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Федеральный портал «Российское образование» [Электронный ресурс] – </w:t>
            </w:r>
            <w:hyperlink r:id="rId14" w:history="1">
              <w:r w:rsidRPr="00BD1FBE">
                <w:rPr>
                  <w:rFonts w:ascii="Arial" w:hAnsi="Arial" w:cs="Arial"/>
                  <w:sz w:val="24"/>
                  <w:szCs w:val="24"/>
                </w:rPr>
                <w:t>http://www.edu.ru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</w:tcPr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 xml:space="preserve">Справочно-правовая система «Консультант Плюс» </w:t>
            </w:r>
            <w:r w:rsidRPr="00BD1FBE">
              <w:rPr>
                <w:rFonts w:ascii="Arial" w:hAnsi="Arial" w:cs="Arial"/>
                <w:sz w:val="24"/>
                <w:szCs w:val="24"/>
              </w:rPr>
              <w:t>–</w:t>
            </w:r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hyperlink r:id="rId15" w:history="1">
              <w:r w:rsidRPr="00BD1FBE">
                <w:rPr>
                  <w:rFonts w:ascii="Arial" w:hAnsi="Arial" w:cs="Arial"/>
                  <w:snapToGrid w:val="0"/>
                  <w:sz w:val="24"/>
                  <w:szCs w:val="24"/>
                  <w:u w:val="single"/>
                </w:rPr>
                <w:t>www.consultant.ru</w:t>
              </w:r>
            </w:hyperlink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</w:tcPr>
          <w:p w:rsidR="00577B9D" w:rsidRPr="00BD1FBE" w:rsidRDefault="00577B9D" w:rsidP="00577B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 xml:space="preserve">Информационно-правовое обеспечение «Гарант» – </w:t>
            </w:r>
            <w:hyperlink r:id="rId16" w:history="1">
              <w:r w:rsidRPr="00BD1FBE">
                <w:rPr>
                  <w:rFonts w:ascii="Arial" w:hAnsi="Arial" w:cs="Arial"/>
                  <w:sz w:val="24"/>
                  <w:szCs w:val="24"/>
                  <w:u w:val="single"/>
                </w:rPr>
                <w:t>www.garant.ru</w:t>
              </w:r>
            </w:hyperlink>
            <w:r w:rsidRPr="00BD1F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36FD2" w:rsidRDefault="00577B9D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Центр креативной педагогики и психологии. – Режим доступа: </w:t>
            </w:r>
            <w:hyperlink r:id="rId17" w:history="1">
              <w:r w:rsidRPr="00272441">
                <w:rPr>
                  <w:rFonts w:ascii="Arial" w:hAnsi="Arial" w:cs="Arial"/>
                  <w:sz w:val="24"/>
                  <w:szCs w:val="24"/>
                  <w:lang w:eastAsia="ru-RU"/>
                </w:rPr>
                <w:t>http://ckpp.spb.ru/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</w:tcPr>
          <w:p w:rsidR="00236FD2" w:rsidRDefault="00577B9D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Полнотекстовая база «Университетская библиотека» – образовательный ресурс. – </w:t>
            </w:r>
            <w:hyperlink r:id="rId18" w:history="1"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U</w:t>
              </w:r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L:http://www.biblioclub.ru</w:t>
              </w:r>
            </w:hyperlink>
            <w:r w:rsidRPr="002724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D1C14" w:rsidRDefault="009D1C14" w:rsidP="00442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1C14" w:rsidRDefault="009D1C1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ED4E7B" w:rsidRPr="00EB1580" w:rsidRDefault="00ED4E7B" w:rsidP="00442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1580">
        <w:rPr>
          <w:rFonts w:ascii="Arial" w:hAnsi="Arial" w:cs="Arial"/>
          <w:b/>
          <w:sz w:val="24"/>
          <w:szCs w:val="24"/>
          <w:lang w:eastAsia="ru-RU"/>
        </w:rPr>
        <w:lastRenderedPageBreak/>
        <w:t>Примерные вопросы к экзамену</w:t>
      </w:r>
    </w:p>
    <w:p w:rsidR="00014FC9" w:rsidRPr="00EB1580" w:rsidRDefault="00014FC9" w:rsidP="00442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D318C" w:rsidRPr="00EB1580" w:rsidRDefault="00014FC9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1580">
        <w:rPr>
          <w:rFonts w:ascii="Arial" w:hAnsi="Arial" w:cs="Arial"/>
          <w:b/>
          <w:sz w:val="24"/>
          <w:szCs w:val="24"/>
        </w:rPr>
        <w:t>1</w:t>
      </w:r>
      <w:r w:rsidR="003D318C" w:rsidRPr="00EB1580">
        <w:rPr>
          <w:rFonts w:ascii="Arial" w:hAnsi="Arial" w:cs="Arial"/>
          <w:b/>
          <w:sz w:val="24"/>
          <w:szCs w:val="24"/>
        </w:rPr>
        <w:t xml:space="preserve">. Современные проблемы педагогической науки и практики </w:t>
      </w:r>
    </w:p>
    <w:p w:rsidR="005D2EF0" w:rsidRPr="00EB1580" w:rsidRDefault="00F530F4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>Педагогика как область гуманитарного, антропологического философского знания.</w:t>
      </w:r>
    </w:p>
    <w:p w:rsidR="00B83DEE" w:rsidRPr="00EB1580" w:rsidRDefault="00F530F4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2</w:t>
      </w:r>
      <w:r w:rsidR="003D318C" w:rsidRPr="00EB1580">
        <w:rPr>
          <w:rFonts w:ascii="Arial" w:hAnsi="Arial" w:cs="Arial"/>
          <w:sz w:val="24"/>
          <w:szCs w:val="24"/>
        </w:rPr>
        <w:t xml:space="preserve">. Предмет и задачи педагогики как науки. </w:t>
      </w:r>
    </w:p>
    <w:p w:rsidR="005D2EF0" w:rsidRPr="00EB1580" w:rsidRDefault="00F530F4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3</w:t>
      </w:r>
      <w:r w:rsidR="003D318C" w:rsidRPr="00EB1580">
        <w:rPr>
          <w:rFonts w:ascii="Arial" w:hAnsi="Arial" w:cs="Arial"/>
          <w:sz w:val="24"/>
          <w:szCs w:val="24"/>
        </w:rPr>
        <w:t xml:space="preserve">. Педагогика в системе </w:t>
      </w:r>
      <w:proofErr w:type="spellStart"/>
      <w:r w:rsidR="003D318C" w:rsidRPr="00EB1580">
        <w:rPr>
          <w:rFonts w:ascii="Arial" w:hAnsi="Arial" w:cs="Arial"/>
          <w:sz w:val="24"/>
          <w:szCs w:val="24"/>
        </w:rPr>
        <w:t>человековедческих</w:t>
      </w:r>
      <w:proofErr w:type="spellEnd"/>
      <w:r w:rsidR="003D318C" w:rsidRPr="00EB1580">
        <w:rPr>
          <w:rFonts w:ascii="Arial" w:hAnsi="Arial" w:cs="Arial"/>
          <w:sz w:val="24"/>
          <w:szCs w:val="24"/>
        </w:rPr>
        <w:t xml:space="preserve"> знаний.</w:t>
      </w:r>
    </w:p>
    <w:p w:rsidR="00CD62F6" w:rsidRPr="00EB1580" w:rsidRDefault="00F530F4" w:rsidP="005D2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>Кат</w:t>
      </w:r>
      <w:r w:rsidR="00CD62F6" w:rsidRPr="00EB1580">
        <w:rPr>
          <w:rFonts w:ascii="Arial" w:hAnsi="Arial" w:cs="Arial"/>
          <w:sz w:val="24"/>
          <w:szCs w:val="24"/>
          <w:lang w:eastAsia="ru-RU"/>
        </w:rPr>
        <w:t xml:space="preserve">егориальный аппарат педагогики.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>Междисциплинарные пон</w:t>
      </w:r>
      <w:r w:rsidR="00CD62F6" w:rsidRPr="00EB1580">
        <w:rPr>
          <w:rFonts w:ascii="Arial" w:hAnsi="Arial" w:cs="Arial"/>
          <w:sz w:val="24"/>
          <w:szCs w:val="24"/>
          <w:lang w:eastAsia="ru-RU"/>
        </w:rPr>
        <w:t xml:space="preserve">ятия, используемые педагогикой. </w:t>
      </w:r>
    </w:p>
    <w:p w:rsidR="005D2EF0" w:rsidRPr="00EB1580" w:rsidRDefault="00F530F4" w:rsidP="005D2EF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 xml:space="preserve">Основные тенденции развития педагогической науки как целостной системы научного знания и научной деятельности в </w:t>
      </w:r>
      <w:r w:rsidR="005D2EF0" w:rsidRPr="00EB1580">
        <w:rPr>
          <w:rFonts w:ascii="Arial" w:hAnsi="Arial" w:cs="Arial"/>
          <w:bCs/>
          <w:sz w:val="24"/>
          <w:szCs w:val="24"/>
        </w:rPr>
        <w:t>различных странах и регионах мира.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D2EF0" w:rsidRPr="00EB1580" w:rsidRDefault="00F530F4" w:rsidP="005D2EF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580">
        <w:rPr>
          <w:rFonts w:ascii="Arial" w:hAnsi="Arial" w:cs="Arial"/>
          <w:bCs/>
          <w:sz w:val="24"/>
          <w:szCs w:val="24"/>
        </w:rPr>
        <w:t xml:space="preserve">6. </w:t>
      </w:r>
      <w:r w:rsidR="005D2EF0" w:rsidRPr="00EB1580">
        <w:rPr>
          <w:rFonts w:ascii="Arial" w:hAnsi="Arial" w:cs="Arial"/>
          <w:bCs/>
          <w:sz w:val="24"/>
          <w:szCs w:val="24"/>
        </w:rPr>
        <w:t xml:space="preserve">Управление развитием образовательных сообществ в цифровых средах. Педагогическая компаративистика. </w:t>
      </w:r>
    </w:p>
    <w:p w:rsidR="005D2EF0" w:rsidRPr="00EB1580" w:rsidRDefault="00F530F4" w:rsidP="005D2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7.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 xml:space="preserve">Федеральный закон «Об образовании в Российской Федерации» (2012) об основных принципах </w:t>
      </w:r>
      <w:r w:rsidR="005D2EF0" w:rsidRPr="00EB1580">
        <w:rPr>
          <w:rFonts w:ascii="Arial" w:hAnsi="Arial" w:cs="Arial"/>
          <w:bCs/>
          <w:sz w:val="24"/>
          <w:szCs w:val="24"/>
        </w:rPr>
        <w:t>государственной политики в сфере образования.</w:t>
      </w:r>
    </w:p>
    <w:p w:rsidR="00B83DEE" w:rsidRPr="00EB1580" w:rsidRDefault="00F530F4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8</w:t>
      </w:r>
      <w:r w:rsidR="003D318C" w:rsidRPr="00EB1580">
        <w:rPr>
          <w:rFonts w:ascii="Arial" w:hAnsi="Arial" w:cs="Arial"/>
          <w:sz w:val="24"/>
          <w:szCs w:val="24"/>
        </w:rPr>
        <w:t xml:space="preserve">. Методы исследования в педагогике. </w:t>
      </w:r>
    </w:p>
    <w:p w:rsidR="0096398B" w:rsidRPr="00EB1580" w:rsidRDefault="00F530F4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9</w:t>
      </w:r>
      <w:r w:rsidR="003D318C" w:rsidRPr="00EB1580">
        <w:rPr>
          <w:rFonts w:ascii="Arial" w:hAnsi="Arial" w:cs="Arial"/>
          <w:sz w:val="24"/>
          <w:szCs w:val="24"/>
        </w:rPr>
        <w:t>. Методологические подходы к организации образовательного процесса в учебных и воспитательных учреждениях.</w:t>
      </w:r>
    </w:p>
    <w:p w:rsidR="00B83DEE" w:rsidRPr="00EB1580" w:rsidRDefault="00F530F4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10.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>Методология педагогических исследований в современной социокультурной ситуации</w:t>
      </w:r>
      <w:r w:rsidR="003D318C" w:rsidRPr="00EB1580">
        <w:rPr>
          <w:rFonts w:ascii="Arial" w:hAnsi="Arial" w:cs="Arial"/>
          <w:sz w:val="24"/>
          <w:szCs w:val="24"/>
        </w:rPr>
        <w:t xml:space="preserve"> </w:t>
      </w:r>
    </w:p>
    <w:p w:rsidR="0096398B" w:rsidRPr="00EB1580" w:rsidRDefault="00F530F4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11.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>Проблемы воспитания и обучения в Древнем мире и Средние века</w:t>
      </w:r>
    </w:p>
    <w:p w:rsidR="0096398B" w:rsidRPr="00EB1580" w:rsidRDefault="00F530F4" w:rsidP="0096398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12</w:t>
      </w:r>
      <w:r w:rsidR="0096398B" w:rsidRPr="00EB1580">
        <w:rPr>
          <w:rFonts w:ascii="Arial" w:hAnsi="Arial" w:cs="Arial"/>
          <w:sz w:val="24"/>
          <w:szCs w:val="24"/>
        </w:rPr>
        <w:t xml:space="preserve">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История становления и развития педагогики как науки. </w:t>
      </w:r>
      <w:r w:rsidR="0096398B" w:rsidRPr="00EB1580">
        <w:rPr>
          <w:rFonts w:ascii="Arial" w:hAnsi="Arial" w:cs="Arial"/>
          <w:sz w:val="24"/>
          <w:szCs w:val="24"/>
        </w:rPr>
        <w:t xml:space="preserve">Ян </w:t>
      </w:r>
      <w:proofErr w:type="spellStart"/>
      <w:r w:rsidR="0096398B" w:rsidRPr="00EB1580">
        <w:rPr>
          <w:rFonts w:ascii="Arial" w:hAnsi="Arial" w:cs="Arial"/>
          <w:sz w:val="24"/>
          <w:szCs w:val="24"/>
        </w:rPr>
        <w:t>Амос</w:t>
      </w:r>
      <w:proofErr w:type="spellEnd"/>
      <w:r w:rsidR="0096398B" w:rsidRPr="00EB1580">
        <w:rPr>
          <w:rFonts w:ascii="Arial" w:hAnsi="Arial" w:cs="Arial"/>
          <w:sz w:val="24"/>
          <w:szCs w:val="24"/>
        </w:rPr>
        <w:t xml:space="preserve"> Коменский – основоположник педагогической науки. </w:t>
      </w:r>
    </w:p>
    <w:p w:rsidR="0096398B" w:rsidRPr="00EB1580" w:rsidRDefault="00F530F4" w:rsidP="0096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16.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>Концепция обучения и воспитания Д.</w:t>
      </w:r>
      <w:r w:rsidR="00AA429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Локка. Ж.-Ж. Руссо и его теория естественного и свободного воспитания. </w:t>
      </w:r>
    </w:p>
    <w:p w:rsidR="0096398B" w:rsidRPr="00EB1580" w:rsidRDefault="00F530F4" w:rsidP="0096398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17.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>Педаго</w:t>
      </w:r>
      <w:r w:rsidR="00AA4292">
        <w:rPr>
          <w:rFonts w:ascii="Arial" w:hAnsi="Arial" w:cs="Arial"/>
          <w:sz w:val="24"/>
          <w:szCs w:val="24"/>
          <w:lang w:eastAsia="ru-RU"/>
        </w:rPr>
        <w:t>гические идеи и деятельность И.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Г. Песталоцци, А. </w:t>
      </w:r>
      <w:proofErr w:type="spellStart"/>
      <w:r w:rsidR="0096398B" w:rsidRPr="00EB1580">
        <w:rPr>
          <w:rFonts w:ascii="Arial" w:hAnsi="Arial" w:cs="Arial"/>
          <w:sz w:val="24"/>
          <w:szCs w:val="24"/>
          <w:lang w:eastAsia="ru-RU"/>
        </w:rPr>
        <w:t>Дист</w:t>
      </w:r>
      <w:r w:rsidR="00AA4292">
        <w:rPr>
          <w:rFonts w:ascii="Arial" w:hAnsi="Arial" w:cs="Arial"/>
          <w:sz w:val="24"/>
          <w:szCs w:val="24"/>
          <w:lang w:eastAsia="ru-RU"/>
        </w:rPr>
        <w:t>ерве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>га</w:t>
      </w:r>
      <w:proofErr w:type="spellEnd"/>
      <w:r w:rsidR="0096398B" w:rsidRPr="00EB1580">
        <w:rPr>
          <w:rFonts w:ascii="Arial" w:hAnsi="Arial" w:cs="Arial"/>
          <w:sz w:val="24"/>
          <w:szCs w:val="24"/>
          <w:lang w:eastAsia="ru-RU"/>
        </w:rPr>
        <w:t>.</w:t>
      </w:r>
    </w:p>
    <w:p w:rsidR="00B83DEE" w:rsidRPr="00EB1580" w:rsidRDefault="00F530F4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18</w:t>
      </w:r>
      <w:r w:rsidR="003D318C" w:rsidRPr="00EB1580">
        <w:rPr>
          <w:rFonts w:ascii="Arial" w:hAnsi="Arial" w:cs="Arial"/>
          <w:sz w:val="24"/>
          <w:szCs w:val="24"/>
        </w:rPr>
        <w:t>. Развитие педагогики в XVIII – XIX вв.</w:t>
      </w:r>
      <w:r w:rsidR="0096398B" w:rsidRPr="00EB1580">
        <w:rPr>
          <w:rFonts w:ascii="Arial" w:hAnsi="Arial" w:cs="Arial"/>
          <w:sz w:val="24"/>
          <w:szCs w:val="24"/>
        </w:rPr>
        <w:t xml:space="preserve"> в России.</w:t>
      </w:r>
      <w:r w:rsidR="003D318C" w:rsidRPr="00EB1580">
        <w:rPr>
          <w:rFonts w:ascii="Arial" w:hAnsi="Arial" w:cs="Arial"/>
          <w:sz w:val="24"/>
          <w:szCs w:val="24"/>
        </w:rPr>
        <w:t xml:space="preserve"> </w:t>
      </w:r>
    </w:p>
    <w:p w:rsidR="0096398B" w:rsidRPr="00EB1580" w:rsidRDefault="00F530F4" w:rsidP="0096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19.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К.Д. Ушинский – основатель научной педагогики в России. </w:t>
      </w:r>
    </w:p>
    <w:p w:rsidR="0096398B" w:rsidRPr="00EB1580" w:rsidRDefault="00F530F4" w:rsidP="0096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1580">
        <w:rPr>
          <w:rFonts w:ascii="Arial" w:hAnsi="Arial" w:cs="Arial"/>
          <w:sz w:val="24"/>
          <w:szCs w:val="24"/>
          <w:lang w:eastAsia="ru-RU"/>
        </w:rPr>
        <w:t xml:space="preserve">20. </w:t>
      </w:r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Психолого-педагогическое творчество Л.Н. Толстого, Н.Ф. </w:t>
      </w:r>
      <w:proofErr w:type="spellStart"/>
      <w:r w:rsidR="0096398B" w:rsidRPr="00EB1580">
        <w:rPr>
          <w:rFonts w:ascii="Arial" w:hAnsi="Arial" w:cs="Arial"/>
          <w:sz w:val="24"/>
          <w:szCs w:val="24"/>
          <w:lang w:eastAsia="ru-RU"/>
        </w:rPr>
        <w:t>Бунакова</w:t>
      </w:r>
      <w:proofErr w:type="spellEnd"/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, П.Ф. </w:t>
      </w:r>
      <w:proofErr w:type="spellStart"/>
      <w:r w:rsidR="0096398B" w:rsidRPr="00EB1580">
        <w:rPr>
          <w:rFonts w:ascii="Arial" w:hAnsi="Arial" w:cs="Arial"/>
          <w:sz w:val="24"/>
          <w:szCs w:val="24"/>
          <w:lang w:eastAsia="ru-RU"/>
        </w:rPr>
        <w:t>Каптерева</w:t>
      </w:r>
      <w:proofErr w:type="spellEnd"/>
      <w:r w:rsidR="0096398B" w:rsidRPr="00EB1580">
        <w:rPr>
          <w:rFonts w:ascii="Arial" w:hAnsi="Arial" w:cs="Arial"/>
          <w:sz w:val="24"/>
          <w:szCs w:val="24"/>
          <w:lang w:eastAsia="ru-RU"/>
        </w:rPr>
        <w:t xml:space="preserve">, П.П. </w:t>
      </w:r>
      <w:proofErr w:type="spellStart"/>
      <w:r w:rsidR="0096398B" w:rsidRPr="00EB1580">
        <w:rPr>
          <w:rFonts w:ascii="Arial" w:hAnsi="Arial" w:cs="Arial"/>
          <w:sz w:val="24"/>
          <w:szCs w:val="24"/>
          <w:lang w:eastAsia="ru-RU"/>
        </w:rPr>
        <w:t>Блонского</w:t>
      </w:r>
      <w:proofErr w:type="spellEnd"/>
      <w:r w:rsidR="0096398B" w:rsidRPr="00EB1580">
        <w:rPr>
          <w:rFonts w:ascii="Arial" w:hAnsi="Arial" w:cs="Arial"/>
          <w:sz w:val="24"/>
          <w:szCs w:val="24"/>
          <w:lang w:eastAsia="ru-RU"/>
        </w:rPr>
        <w:t>.</w:t>
      </w:r>
    </w:p>
    <w:p w:rsidR="0096398B" w:rsidRPr="00EB1580" w:rsidRDefault="00F530F4" w:rsidP="0096398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21</w:t>
      </w:r>
      <w:r w:rsidR="0096398B" w:rsidRPr="00EB1580">
        <w:rPr>
          <w:rFonts w:ascii="Arial" w:hAnsi="Arial" w:cs="Arial"/>
          <w:sz w:val="24"/>
          <w:szCs w:val="24"/>
        </w:rPr>
        <w:t xml:space="preserve">. Педагогическое наследие Н.Ф. </w:t>
      </w:r>
      <w:proofErr w:type="spellStart"/>
      <w:r w:rsidR="0096398B" w:rsidRPr="00EB1580">
        <w:rPr>
          <w:rFonts w:ascii="Arial" w:hAnsi="Arial" w:cs="Arial"/>
          <w:sz w:val="24"/>
          <w:szCs w:val="24"/>
        </w:rPr>
        <w:t>Бунакова</w:t>
      </w:r>
      <w:proofErr w:type="spellEnd"/>
      <w:r w:rsidR="0096398B" w:rsidRPr="00EB1580">
        <w:rPr>
          <w:rFonts w:ascii="Arial" w:hAnsi="Arial" w:cs="Arial"/>
          <w:sz w:val="24"/>
          <w:szCs w:val="24"/>
        </w:rPr>
        <w:t xml:space="preserve">, П.Ф. </w:t>
      </w:r>
      <w:proofErr w:type="spellStart"/>
      <w:r w:rsidR="0096398B" w:rsidRPr="00EB1580">
        <w:rPr>
          <w:rFonts w:ascii="Arial" w:hAnsi="Arial" w:cs="Arial"/>
          <w:sz w:val="24"/>
          <w:szCs w:val="24"/>
        </w:rPr>
        <w:t>Каптерева</w:t>
      </w:r>
      <w:proofErr w:type="spellEnd"/>
      <w:r w:rsidR="0096398B" w:rsidRPr="00EB1580">
        <w:rPr>
          <w:rFonts w:ascii="Arial" w:hAnsi="Arial" w:cs="Arial"/>
          <w:sz w:val="24"/>
          <w:szCs w:val="24"/>
        </w:rPr>
        <w:t xml:space="preserve">. </w:t>
      </w:r>
    </w:p>
    <w:p w:rsidR="0096398B" w:rsidRPr="00EB1580" w:rsidRDefault="00F530F4" w:rsidP="0096398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22</w:t>
      </w:r>
      <w:r w:rsidR="0096398B" w:rsidRPr="00EB1580">
        <w:rPr>
          <w:rFonts w:ascii="Arial" w:hAnsi="Arial" w:cs="Arial"/>
          <w:sz w:val="24"/>
          <w:szCs w:val="24"/>
        </w:rPr>
        <w:t xml:space="preserve">. Педагогическая теория А.С. Макаренко. </w:t>
      </w:r>
    </w:p>
    <w:p w:rsidR="0096398B" w:rsidRPr="00EB1580" w:rsidRDefault="00F530F4" w:rsidP="0096398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23</w:t>
      </w:r>
      <w:r w:rsidR="0096398B" w:rsidRPr="00EB1580">
        <w:rPr>
          <w:rFonts w:ascii="Arial" w:hAnsi="Arial" w:cs="Arial"/>
          <w:sz w:val="24"/>
          <w:szCs w:val="24"/>
        </w:rPr>
        <w:t xml:space="preserve">. Гуманистические идеи педагогики Я. Корчака. </w:t>
      </w:r>
    </w:p>
    <w:p w:rsidR="0096398B" w:rsidRPr="00EB1580" w:rsidRDefault="00F530F4" w:rsidP="0096398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580">
        <w:rPr>
          <w:rFonts w:ascii="Arial" w:hAnsi="Arial" w:cs="Arial"/>
          <w:sz w:val="24"/>
          <w:szCs w:val="24"/>
        </w:rPr>
        <w:t>24</w:t>
      </w:r>
      <w:r w:rsidR="0096398B" w:rsidRPr="00EB1580">
        <w:rPr>
          <w:rFonts w:ascii="Arial" w:hAnsi="Arial" w:cs="Arial"/>
          <w:sz w:val="24"/>
          <w:szCs w:val="24"/>
        </w:rPr>
        <w:t xml:space="preserve">. </w:t>
      </w:r>
      <w:r w:rsidR="004638C0">
        <w:rPr>
          <w:rFonts w:ascii="Arial" w:hAnsi="Arial" w:cs="Arial"/>
          <w:sz w:val="24"/>
          <w:szCs w:val="24"/>
        </w:rPr>
        <w:t xml:space="preserve">Педагогические взгляды В.А. Сухомлинского, Ш. А. </w:t>
      </w:r>
      <w:proofErr w:type="spellStart"/>
      <w:r w:rsidR="004638C0">
        <w:rPr>
          <w:rFonts w:ascii="Arial" w:hAnsi="Arial" w:cs="Arial"/>
          <w:sz w:val="24"/>
          <w:szCs w:val="24"/>
        </w:rPr>
        <w:t>Амонашвили</w:t>
      </w:r>
      <w:proofErr w:type="spellEnd"/>
      <w:r w:rsidR="004638C0">
        <w:rPr>
          <w:rFonts w:ascii="Arial" w:hAnsi="Arial" w:cs="Arial"/>
          <w:sz w:val="24"/>
          <w:szCs w:val="24"/>
        </w:rPr>
        <w:t>.</w:t>
      </w:r>
      <w:r w:rsidR="0096398B" w:rsidRPr="00EB1580">
        <w:rPr>
          <w:rFonts w:ascii="Arial" w:hAnsi="Arial" w:cs="Arial"/>
          <w:sz w:val="24"/>
          <w:szCs w:val="24"/>
        </w:rPr>
        <w:t xml:space="preserve"> </w:t>
      </w:r>
    </w:p>
    <w:p w:rsidR="004745CC" w:rsidRPr="00EB1580" w:rsidRDefault="004638C0" w:rsidP="004745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25</w:t>
      </w:r>
      <w:r w:rsidR="00F530F4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745CC" w:rsidRPr="00EB1580">
        <w:rPr>
          <w:rFonts w:ascii="Arial" w:hAnsi="Arial" w:cs="Arial"/>
          <w:sz w:val="24"/>
          <w:szCs w:val="24"/>
          <w:lang w:eastAsia="ru-RU"/>
        </w:rPr>
        <w:t>Потенциальные возможности самоопределения и саморазвития человека средствами образования в современном мире.</w:t>
      </w:r>
    </w:p>
    <w:p w:rsidR="005D2EF0" w:rsidRPr="00EB1580" w:rsidRDefault="004638C0" w:rsidP="0096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26</w:t>
      </w:r>
      <w:r w:rsidR="00F530F4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>Дидактика – наука об обучении. Понятия и категории теории обучения</w:t>
      </w:r>
      <w:r w:rsidR="00CD62F6" w:rsidRPr="00EB1580">
        <w:rPr>
          <w:rFonts w:ascii="Arial" w:hAnsi="Arial" w:cs="Arial"/>
          <w:sz w:val="24"/>
          <w:szCs w:val="24"/>
          <w:lang w:eastAsia="ru-RU"/>
        </w:rPr>
        <w:t>.</w:t>
      </w:r>
    </w:p>
    <w:p w:rsidR="005D2EF0" w:rsidRPr="00EB1580" w:rsidRDefault="004638C0" w:rsidP="005D2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27</w:t>
      </w:r>
      <w:r w:rsidR="003D318C" w:rsidRPr="00EB1580">
        <w:rPr>
          <w:rFonts w:ascii="Arial" w:hAnsi="Arial" w:cs="Arial"/>
          <w:sz w:val="24"/>
          <w:szCs w:val="24"/>
        </w:rPr>
        <w:t xml:space="preserve">. </w:t>
      </w:r>
      <w:r w:rsidR="005D2EF0" w:rsidRPr="00EB1580">
        <w:rPr>
          <w:rFonts w:ascii="Arial" w:hAnsi="Arial" w:cs="Arial"/>
          <w:sz w:val="24"/>
          <w:szCs w:val="24"/>
          <w:lang w:eastAsia="ru-RU"/>
        </w:rPr>
        <w:t>Теории и концепции обучения. Преемственность дидактических систем всех уровней и видов образования. Цифровая трансформация дидактических систем.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D318C" w:rsidRPr="00EB1580">
        <w:rPr>
          <w:rFonts w:ascii="Arial" w:hAnsi="Arial" w:cs="Arial"/>
          <w:sz w:val="24"/>
          <w:szCs w:val="24"/>
        </w:rPr>
        <w:t xml:space="preserve">. Общая характеристика закономерностей обучения.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3D318C" w:rsidRPr="00EB1580">
        <w:rPr>
          <w:rFonts w:ascii="Arial" w:hAnsi="Arial" w:cs="Arial"/>
          <w:sz w:val="24"/>
          <w:szCs w:val="24"/>
        </w:rPr>
        <w:t xml:space="preserve">. Принципы обучения и их характеристика.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D318C" w:rsidRPr="00EB1580">
        <w:rPr>
          <w:rFonts w:ascii="Arial" w:hAnsi="Arial" w:cs="Arial"/>
          <w:sz w:val="24"/>
          <w:szCs w:val="24"/>
        </w:rPr>
        <w:t xml:space="preserve">. Характеристика основных форм обучения в образовательных учреждениях.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3D318C" w:rsidRPr="00EB1580">
        <w:rPr>
          <w:rFonts w:ascii="Arial" w:hAnsi="Arial" w:cs="Arial"/>
          <w:sz w:val="24"/>
          <w:szCs w:val="24"/>
        </w:rPr>
        <w:t xml:space="preserve">. Методы обучения и их классификация.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3D318C" w:rsidRPr="00EB1580">
        <w:rPr>
          <w:rFonts w:ascii="Arial" w:hAnsi="Arial" w:cs="Arial"/>
          <w:sz w:val="24"/>
          <w:szCs w:val="24"/>
        </w:rPr>
        <w:t xml:space="preserve">. Характеристика основных средств обучения. </w:t>
      </w:r>
    </w:p>
    <w:p w:rsidR="004745CC" w:rsidRPr="00EB1580" w:rsidRDefault="004638C0" w:rsidP="004745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33</w:t>
      </w:r>
      <w:r w:rsidR="003D318C" w:rsidRPr="00EB1580">
        <w:rPr>
          <w:rFonts w:ascii="Arial" w:hAnsi="Arial" w:cs="Arial"/>
          <w:sz w:val="24"/>
          <w:szCs w:val="24"/>
        </w:rPr>
        <w:t xml:space="preserve">. </w:t>
      </w:r>
      <w:r w:rsidR="009628A6" w:rsidRPr="00EB1580">
        <w:rPr>
          <w:rFonts w:ascii="Arial" w:hAnsi="Arial" w:cs="Arial"/>
          <w:sz w:val="24"/>
          <w:szCs w:val="24"/>
        </w:rPr>
        <w:t>Информацио</w:t>
      </w:r>
      <w:r w:rsidR="004745CC" w:rsidRPr="00EB1580">
        <w:rPr>
          <w:rFonts w:ascii="Arial" w:hAnsi="Arial" w:cs="Arial"/>
          <w:sz w:val="24"/>
          <w:szCs w:val="24"/>
        </w:rPr>
        <w:t xml:space="preserve">нно-коммуникационные технологии, </w:t>
      </w:r>
      <w:r w:rsidR="004745CC" w:rsidRPr="00EB1580">
        <w:rPr>
          <w:rFonts w:ascii="Arial" w:hAnsi="Arial" w:cs="Arial"/>
          <w:sz w:val="24"/>
          <w:szCs w:val="24"/>
          <w:lang w:eastAsia="ru-RU"/>
        </w:rPr>
        <w:t xml:space="preserve">цифровые технологии и др.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F530F4" w:rsidRPr="00EB1580">
        <w:rPr>
          <w:rFonts w:ascii="Arial" w:hAnsi="Arial" w:cs="Arial"/>
          <w:sz w:val="24"/>
          <w:szCs w:val="24"/>
        </w:rPr>
        <w:t xml:space="preserve">. </w:t>
      </w:r>
      <w:r w:rsidR="003D318C" w:rsidRPr="00EB1580">
        <w:rPr>
          <w:rFonts w:ascii="Arial" w:hAnsi="Arial" w:cs="Arial"/>
          <w:sz w:val="24"/>
          <w:szCs w:val="24"/>
        </w:rPr>
        <w:t xml:space="preserve">Дистанционное обучение. </w:t>
      </w:r>
    </w:p>
    <w:p w:rsidR="004745CC" w:rsidRPr="00EB1580" w:rsidRDefault="004638C0" w:rsidP="004745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35</w:t>
      </w:r>
      <w:r w:rsidR="00F530F4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745CC" w:rsidRPr="00EB1580">
        <w:rPr>
          <w:rFonts w:ascii="Arial" w:hAnsi="Arial" w:cs="Arial"/>
          <w:sz w:val="24"/>
          <w:szCs w:val="24"/>
          <w:lang w:eastAsia="ru-RU"/>
        </w:rPr>
        <w:t>Методология оценки качества образования, ориентированная на инновационное развитие общества. Исследования влияния социальных и цифровых сред на качество образования.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3D318C" w:rsidRPr="00EB1580">
        <w:rPr>
          <w:rFonts w:ascii="Arial" w:hAnsi="Arial" w:cs="Arial"/>
          <w:sz w:val="24"/>
          <w:szCs w:val="24"/>
        </w:rPr>
        <w:t xml:space="preserve">. Сущность и содержания процесса воспитания. Воспитание как процесс формирования смыслов, убеждений, ценностных ориентаций. </w:t>
      </w:r>
    </w:p>
    <w:p w:rsidR="006413F8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3D318C" w:rsidRPr="00EB1580">
        <w:rPr>
          <w:rFonts w:ascii="Arial" w:hAnsi="Arial" w:cs="Arial"/>
          <w:sz w:val="24"/>
          <w:szCs w:val="24"/>
        </w:rPr>
        <w:t>. Соотношение понятий «воспитан</w:t>
      </w:r>
      <w:r w:rsidR="006413F8" w:rsidRPr="00EB1580">
        <w:rPr>
          <w:rFonts w:ascii="Arial" w:hAnsi="Arial" w:cs="Arial"/>
          <w:sz w:val="24"/>
          <w:szCs w:val="24"/>
        </w:rPr>
        <w:t>ие», «развитие» и «формирование».</w:t>
      </w:r>
    </w:p>
    <w:p w:rsidR="006413F8" w:rsidRPr="00EB1580" w:rsidRDefault="004638C0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38</w:t>
      </w:r>
      <w:r w:rsidR="00F530F4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413F8" w:rsidRPr="00EB1580">
        <w:rPr>
          <w:rFonts w:ascii="Arial" w:hAnsi="Arial" w:cs="Arial"/>
          <w:sz w:val="24"/>
          <w:szCs w:val="24"/>
          <w:lang w:eastAsia="ru-RU"/>
        </w:rPr>
        <w:t xml:space="preserve">Теории и концепции воспитания и социализации. Ценностные основания построения воспитательных систем в современном социокультурном пространстве.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3D318C" w:rsidRPr="00EB1580">
        <w:rPr>
          <w:rFonts w:ascii="Arial" w:hAnsi="Arial" w:cs="Arial"/>
          <w:sz w:val="24"/>
          <w:szCs w:val="24"/>
        </w:rPr>
        <w:t xml:space="preserve">. Воспитательная среда. </w:t>
      </w:r>
      <w:proofErr w:type="spellStart"/>
      <w:r w:rsidR="003D318C" w:rsidRPr="00EB1580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="003D318C" w:rsidRPr="00EB1580">
        <w:rPr>
          <w:rFonts w:ascii="Arial" w:hAnsi="Arial" w:cs="Arial"/>
          <w:sz w:val="24"/>
          <w:szCs w:val="24"/>
        </w:rPr>
        <w:t xml:space="preserve"> подход в воспитании.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3D318C" w:rsidRPr="00EB1580">
        <w:rPr>
          <w:rFonts w:ascii="Arial" w:hAnsi="Arial" w:cs="Arial"/>
          <w:sz w:val="24"/>
          <w:szCs w:val="24"/>
        </w:rPr>
        <w:t xml:space="preserve">. Общие закономерности и принципы воспитания. </w:t>
      </w:r>
      <w:r w:rsidR="006413F8" w:rsidRPr="00EB1580">
        <w:rPr>
          <w:rFonts w:ascii="Arial" w:hAnsi="Arial" w:cs="Arial"/>
          <w:sz w:val="24"/>
          <w:szCs w:val="24"/>
          <w:lang w:eastAsia="ru-RU"/>
        </w:rPr>
        <w:t>Воспитанность, ее критерии.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3D318C" w:rsidRPr="00EB1580">
        <w:rPr>
          <w:rFonts w:ascii="Arial" w:hAnsi="Arial" w:cs="Arial"/>
          <w:sz w:val="24"/>
          <w:szCs w:val="24"/>
        </w:rPr>
        <w:t xml:space="preserve">. Понятие методов воспитания. Характеристика основных методов воспитания.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3D318C" w:rsidRPr="00EB1580">
        <w:rPr>
          <w:rFonts w:ascii="Arial" w:hAnsi="Arial" w:cs="Arial"/>
          <w:sz w:val="24"/>
          <w:szCs w:val="24"/>
        </w:rPr>
        <w:t xml:space="preserve">. Средства воспитания. Взаимосвязь методов и средств воспитания. 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3D318C" w:rsidRPr="00EB1580">
        <w:rPr>
          <w:rFonts w:ascii="Arial" w:hAnsi="Arial" w:cs="Arial"/>
          <w:sz w:val="24"/>
          <w:szCs w:val="24"/>
        </w:rPr>
        <w:t xml:space="preserve">. Основные социальные институты воспитания. Особенности воспитания в семье. </w:t>
      </w:r>
    </w:p>
    <w:p w:rsidR="00B30F0E" w:rsidRPr="00EB1580" w:rsidRDefault="004638C0" w:rsidP="00B30F0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B30F0E" w:rsidRPr="00EB1580">
        <w:rPr>
          <w:rFonts w:ascii="Arial" w:hAnsi="Arial" w:cs="Arial"/>
          <w:sz w:val="24"/>
          <w:szCs w:val="24"/>
        </w:rPr>
        <w:t>. Воспитание личности в коллективе.</w:t>
      </w:r>
    </w:p>
    <w:p w:rsidR="006413F8" w:rsidRPr="00EB1580" w:rsidRDefault="004638C0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45</w:t>
      </w:r>
      <w:r w:rsidR="00EB1580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413F8" w:rsidRPr="00EB1580">
        <w:rPr>
          <w:rFonts w:ascii="Arial" w:hAnsi="Arial" w:cs="Arial"/>
          <w:sz w:val="24"/>
          <w:szCs w:val="24"/>
          <w:lang w:eastAsia="ru-RU"/>
        </w:rPr>
        <w:t>Этнокультурное воспитание в современном мире.</w:t>
      </w:r>
    </w:p>
    <w:p w:rsidR="00B83DEE" w:rsidRPr="00EB1580" w:rsidRDefault="004638C0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B5077E" w:rsidRPr="00EB1580">
        <w:rPr>
          <w:rFonts w:ascii="Arial" w:hAnsi="Arial" w:cs="Arial"/>
          <w:sz w:val="24"/>
          <w:szCs w:val="24"/>
        </w:rPr>
        <w:t xml:space="preserve">. </w:t>
      </w:r>
      <w:r w:rsidR="003D318C" w:rsidRPr="00EB1580">
        <w:rPr>
          <w:rFonts w:ascii="Arial" w:hAnsi="Arial" w:cs="Arial"/>
          <w:sz w:val="24"/>
          <w:szCs w:val="24"/>
        </w:rPr>
        <w:t xml:space="preserve">Сущность и особенности педагогической деятельности. </w:t>
      </w:r>
    </w:p>
    <w:p w:rsidR="006413F8" w:rsidRPr="00EB1580" w:rsidRDefault="004638C0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3D318C" w:rsidRPr="00EB1580">
        <w:rPr>
          <w:rFonts w:ascii="Arial" w:hAnsi="Arial" w:cs="Arial"/>
          <w:sz w:val="24"/>
          <w:szCs w:val="24"/>
        </w:rPr>
        <w:t xml:space="preserve">. Педагогическое общение. Стили педагогического общения. </w:t>
      </w:r>
      <w:r w:rsidR="006413F8" w:rsidRPr="00EB1580">
        <w:rPr>
          <w:rFonts w:ascii="Arial" w:hAnsi="Arial" w:cs="Arial"/>
          <w:sz w:val="24"/>
          <w:szCs w:val="24"/>
        </w:rPr>
        <w:t>Педагогическое взаимодействие в цифровой среде.</w:t>
      </w:r>
    </w:p>
    <w:p w:rsidR="004638C0" w:rsidRDefault="004638C0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48</w:t>
      </w:r>
      <w:r w:rsidR="00F530F4" w:rsidRPr="00EB1580">
        <w:rPr>
          <w:rFonts w:ascii="Arial" w:hAnsi="Arial" w:cs="Arial"/>
          <w:sz w:val="24"/>
          <w:szCs w:val="24"/>
        </w:rPr>
        <w:t xml:space="preserve">. </w:t>
      </w:r>
      <w:r w:rsidR="006413F8" w:rsidRPr="00EB1580">
        <w:rPr>
          <w:rFonts w:ascii="Arial" w:hAnsi="Arial" w:cs="Arial"/>
          <w:sz w:val="24"/>
          <w:szCs w:val="24"/>
        </w:rPr>
        <w:t>Педагогическая деятельность – сплав науки и искусства.</w:t>
      </w:r>
      <w:r w:rsidR="006413F8" w:rsidRPr="00EB1580">
        <w:t xml:space="preserve"> </w:t>
      </w:r>
      <w:r w:rsidRPr="00EB1580">
        <w:rPr>
          <w:rFonts w:ascii="Arial" w:hAnsi="Arial" w:cs="Arial"/>
          <w:sz w:val="24"/>
          <w:szCs w:val="24"/>
          <w:lang w:eastAsia="ru-RU"/>
        </w:rPr>
        <w:t>Система профессиональной подготовки.</w:t>
      </w:r>
    </w:p>
    <w:p w:rsidR="006413F8" w:rsidRPr="00EB1580" w:rsidRDefault="004638C0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49</w:t>
      </w:r>
      <w:r w:rsidR="00F530F4" w:rsidRPr="00EB158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413F8" w:rsidRPr="00EB1580">
        <w:rPr>
          <w:rFonts w:ascii="Arial" w:hAnsi="Arial" w:cs="Arial"/>
          <w:sz w:val="24"/>
          <w:szCs w:val="24"/>
          <w:lang w:eastAsia="ru-RU"/>
        </w:rPr>
        <w:t>Сущность педагогических способностей. Их классификация. Развитие педагогических способностей учителя (преподавателя).</w:t>
      </w:r>
    </w:p>
    <w:p w:rsidR="006413F8" w:rsidRPr="00C76F24" w:rsidRDefault="004638C0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50</w:t>
      </w:r>
      <w:r w:rsidR="00F530F4" w:rsidRPr="00EB1580">
        <w:rPr>
          <w:rFonts w:ascii="Arial" w:hAnsi="Arial" w:cs="Arial"/>
          <w:sz w:val="24"/>
          <w:szCs w:val="24"/>
          <w:lang w:eastAsia="ru-RU"/>
        </w:rPr>
        <w:t>.</w:t>
      </w:r>
      <w:r w:rsidR="006413F8" w:rsidRPr="00EB1580">
        <w:rPr>
          <w:rFonts w:ascii="Arial" w:hAnsi="Arial" w:cs="Arial"/>
          <w:sz w:val="24"/>
          <w:szCs w:val="24"/>
          <w:lang w:eastAsia="ru-RU"/>
        </w:rPr>
        <w:t>Педагогический коллектив как субъект образовательного процесса.</w:t>
      </w:r>
    </w:p>
    <w:p w:rsidR="006413F8" w:rsidRPr="00C76F24" w:rsidRDefault="006413F8" w:rsidP="00641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3DEE" w:rsidRPr="00BC5344" w:rsidRDefault="00B83DEE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039DC" w:rsidRPr="002039DC" w:rsidRDefault="00014FC9" w:rsidP="002039DC">
      <w:pPr>
        <w:pStyle w:val="Style2"/>
        <w:widowControl/>
        <w:spacing w:line="331" w:lineRule="exact"/>
        <w:ind w:firstLine="709"/>
        <w:jc w:val="left"/>
        <w:rPr>
          <w:rStyle w:val="FontStyle90"/>
          <w:rFonts w:ascii="Arial" w:hAnsi="Arial" w:cs="Arial"/>
          <w:b/>
          <w:sz w:val="24"/>
        </w:rPr>
      </w:pPr>
      <w:r w:rsidRPr="002039DC">
        <w:rPr>
          <w:rFonts w:ascii="Arial" w:hAnsi="Arial" w:cs="Arial"/>
          <w:b/>
          <w:lang w:val="en-US"/>
        </w:rPr>
        <w:t>III</w:t>
      </w:r>
      <w:r w:rsidR="00F41C99" w:rsidRPr="002039DC">
        <w:rPr>
          <w:rFonts w:ascii="Arial" w:hAnsi="Arial" w:cs="Arial"/>
          <w:b/>
        </w:rPr>
        <w:t xml:space="preserve">. </w:t>
      </w:r>
      <w:r w:rsidR="002039DC" w:rsidRPr="002039DC">
        <w:rPr>
          <w:rStyle w:val="FontStyle90"/>
          <w:rFonts w:ascii="Arial" w:hAnsi="Arial" w:cs="Arial"/>
          <w:b/>
          <w:sz w:val="24"/>
        </w:rPr>
        <w:t>Критерии оценки знаний претендентов на поступление в аспирантуру</w:t>
      </w:r>
    </w:p>
    <w:p w:rsidR="002039DC" w:rsidRDefault="002039DC" w:rsidP="002039DC">
      <w:pPr>
        <w:pStyle w:val="Style2"/>
        <w:widowControl/>
        <w:spacing w:line="331" w:lineRule="exact"/>
        <w:ind w:firstLine="709"/>
        <w:jc w:val="center"/>
        <w:rPr>
          <w:rStyle w:val="FontStyle90"/>
          <w:rFonts w:ascii="Arial" w:hAnsi="Arial" w:cs="Arial"/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039DC" w:rsidTr="002039D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center"/>
            </w:pPr>
            <w:r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Характеристика ответа претендента</w:t>
            </w:r>
          </w:p>
        </w:tc>
      </w:tr>
      <w:tr w:rsidR="002039DC" w:rsidTr="002039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4F260D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  <w:r w:rsidR="002039DC">
              <w:rPr>
                <w:rFonts w:ascii="Arial" w:hAnsi="Arial" w:cs="Arial"/>
                <w:b/>
              </w:rPr>
              <w:t xml:space="preserve"> – 100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Выставляются за исчерпывающий ответ как на все вопросы </w:t>
            </w:r>
            <w:proofErr w:type="gramStart"/>
            <w:r>
              <w:rPr>
                <w:rFonts w:ascii="Arial" w:hAnsi="Arial" w:cs="Arial"/>
              </w:rPr>
              <w:t>контрольно-измерительного</w:t>
            </w:r>
            <w:proofErr w:type="gramEnd"/>
            <w:r>
              <w:rPr>
                <w:rFonts w:ascii="Arial" w:hAnsi="Arial" w:cs="Arial"/>
              </w:rPr>
              <w:t xml:space="preserve"> материла, так и на все дополнительно заданные вопросы. Претендент: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обнаруживает глубокое знание предмета, излагает материал системно, логично и последовательно;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уверенно владеет материалом, использует систему аргументации, опирающуюся на знание основной литературы по вопросу;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демонстрирует интерес к предмету, проявляющийся в сообщении информации, выходящей за пределы основной литературы, а также подробное знание как общих, так и частных аспектов проблемы;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в ответе проявляются навыки самостоятельной аналитической и исследовательской деятельности.</w:t>
            </w:r>
          </w:p>
        </w:tc>
      </w:tr>
      <w:tr w:rsidR="002039DC" w:rsidTr="002039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4F260D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– 84</w:t>
            </w:r>
            <w:r w:rsidR="002039DC">
              <w:rPr>
                <w:rFonts w:ascii="Arial" w:hAnsi="Arial" w:cs="Arial"/>
                <w:b/>
              </w:rPr>
              <w:t xml:space="preserve">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ответ, обнаруживающий хорошее знание материала. Претендент: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в освещении вопросов контрольно-измерительного материала допускает отдельные </w:t>
            </w:r>
            <w:r>
              <w:rPr>
                <w:rFonts w:ascii="Arial" w:hAnsi="Arial" w:cs="Arial"/>
              </w:rPr>
              <w:lastRenderedPageBreak/>
              <w:t>неточности, хотя излагает материал достаточно подробно, последовательно и логично;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недостаточно уверенно владеет материалом, аргументированность ответа местами выражена слабо;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продемонстрировано знание различных аспектов проблемы, знакомство с несколькими источниками;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неполно отвечает на отдельные дополнительные вопросы.</w:t>
            </w:r>
          </w:p>
        </w:tc>
      </w:tr>
      <w:tr w:rsidR="002039DC" w:rsidTr="002039DC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4F260D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30 – 60</w:t>
            </w:r>
            <w:r w:rsidR="002039DC">
              <w:rPr>
                <w:rFonts w:ascii="Arial" w:hAnsi="Arial" w:cs="Arial"/>
                <w:b/>
              </w:rPr>
              <w:t xml:space="preserve">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ответ, обнаруживающий слабое владение материалом. Претендент: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демонстрирует неточное и неполное изложение вопросов контрольно-измерительного материала, но понимает суть излагаемого;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слабо владеет материалом, знает лишь общие аспекты проблемы, в отдельных местах ответа нарушена последовательность и логичность;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не отвечает на отдельные дополнительные вопросы;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не демонстрирует навыки самостоятельного исследовательского отношения к проблеме.</w:t>
            </w:r>
          </w:p>
        </w:tc>
      </w:tr>
      <w:tr w:rsidR="002039DC" w:rsidTr="002039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4F260D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– 29</w:t>
            </w:r>
            <w:r w:rsidR="002039DC">
              <w:rPr>
                <w:rFonts w:ascii="Arial" w:hAnsi="Arial" w:cs="Arial"/>
                <w:b/>
              </w:rPr>
              <w:t xml:space="preserve">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 претендента, обнаруживающий: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полное незнание материала, слабую ориентацию в проблеме;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бессистемный, нелогичный, непоследовательный характер;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фрагментарное изложение материала;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непонимание задаваемых вопросов и отсутствие ответов на них.</w:t>
            </w:r>
          </w:p>
        </w:tc>
      </w:tr>
    </w:tbl>
    <w:p w:rsidR="002039DC" w:rsidRDefault="002039DC" w:rsidP="002039DC">
      <w:pPr>
        <w:pStyle w:val="ac"/>
        <w:ind w:left="0" w:firstLine="709"/>
        <w:jc w:val="center"/>
        <w:rPr>
          <w:b/>
        </w:rPr>
      </w:pPr>
    </w:p>
    <w:p w:rsidR="002039DC" w:rsidRDefault="002039DC" w:rsidP="002039DC">
      <w:pPr>
        <w:spacing w:after="0"/>
        <w:ind w:firstLine="709"/>
        <w:jc w:val="both"/>
        <w:rPr>
          <w:rFonts w:ascii="Arial" w:hAnsi="Arial" w:cs="Arial"/>
        </w:rPr>
      </w:pPr>
    </w:p>
    <w:p w:rsidR="002039DC" w:rsidRDefault="002039DC" w:rsidP="00F41C99">
      <w:pPr>
        <w:pStyle w:val="ac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</w:p>
    <w:p w:rsidR="00F41C99" w:rsidRPr="004F3945" w:rsidRDefault="002039DC" w:rsidP="00F41C99">
      <w:pPr>
        <w:pStyle w:val="ac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lang w:val="en-US"/>
        </w:rPr>
        <w:t>IV</w:t>
      </w:r>
      <w:r w:rsidRPr="002039DC">
        <w:rPr>
          <w:b/>
        </w:rPr>
        <w:t xml:space="preserve">. </w:t>
      </w:r>
      <w:r w:rsidR="00F41C99" w:rsidRPr="004F3945">
        <w:rPr>
          <w:b/>
        </w:rPr>
        <w:t>Организация проведения вступительного испытания</w:t>
      </w:r>
    </w:p>
    <w:p w:rsidR="00F41C99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 xml:space="preserve">Форма проведения вступительного испытания: </w:t>
      </w:r>
      <w:r w:rsidR="00EB1580">
        <w:t xml:space="preserve">экзамен. </w:t>
      </w:r>
      <w:r>
        <w:t>Продолжительность вступительного испытания: 120 минут (2 часа).</w:t>
      </w:r>
      <w:r w:rsidR="00DC5FEF">
        <w:t xml:space="preserve"> </w:t>
      </w:r>
    </w:p>
    <w:p w:rsidR="00E2430D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 xml:space="preserve">Экзамен </w:t>
      </w:r>
      <w:proofErr w:type="gramStart"/>
      <w:r>
        <w:t>поступающие</w:t>
      </w:r>
      <w:proofErr w:type="gramEnd"/>
      <w:r>
        <w:t xml:space="preserve"> сдают с предоставлением конспекта ответов, представленных в билетах. Билет состоит из трёх вопросов.</w:t>
      </w:r>
    </w:p>
    <w:p w:rsidR="00E2430D" w:rsidRPr="00E2430D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>Первый вопрос посвящен проблемам методологии, теории п</w:t>
      </w:r>
      <w:r w:rsidR="00E2430D">
        <w:t xml:space="preserve">едагогики, истории образования, </w:t>
      </w:r>
      <w:r w:rsidR="00E2430D" w:rsidRPr="00E2430D">
        <w:rPr>
          <w:rFonts w:cs="Arial"/>
          <w:szCs w:val="24"/>
        </w:rPr>
        <w:t>теории и методики профессионального образования.</w:t>
      </w:r>
    </w:p>
    <w:p w:rsidR="00E2430D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>Второй вопрос включает в себя проблемы дидактики, теории воспитания.</w:t>
      </w:r>
    </w:p>
    <w:p w:rsidR="00F41C99" w:rsidRDefault="00F41C99" w:rsidP="00885770">
      <w:pPr>
        <w:pStyle w:val="ac"/>
        <w:autoSpaceDE w:val="0"/>
        <w:autoSpaceDN w:val="0"/>
        <w:adjustRightInd w:val="0"/>
        <w:ind w:left="0" w:firstLine="709"/>
        <w:jc w:val="both"/>
        <w:rPr>
          <w:rFonts w:cs="Arial"/>
          <w:szCs w:val="24"/>
        </w:rPr>
      </w:pPr>
      <w:r>
        <w:t xml:space="preserve">Третий вопрос </w:t>
      </w:r>
      <w:r w:rsidR="00885770">
        <w:t>посвящен теме исследования.</w:t>
      </w:r>
    </w:p>
    <w:p w:rsidR="00F41C99" w:rsidRPr="00BC5344" w:rsidRDefault="00F41C99" w:rsidP="00D5499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D4E7B" w:rsidRPr="00A5798E" w:rsidRDefault="002039DC" w:rsidP="002039DC">
      <w:pPr>
        <w:pStyle w:val="ac"/>
        <w:ind w:left="0" w:firstLine="709"/>
        <w:jc w:val="left"/>
        <w:rPr>
          <w:b/>
        </w:rPr>
      </w:pPr>
      <w:r>
        <w:rPr>
          <w:b/>
          <w:lang w:val="en-US"/>
        </w:rPr>
        <w:t>V</w:t>
      </w:r>
      <w:r w:rsidRPr="002039DC">
        <w:rPr>
          <w:b/>
        </w:rPr>
        <w:t xml:space="preserve">. </w:t>
      </w:r>
      <w:r w:rsidR="00ED4E7B" w:rsidRPr="00A5798E">
        <w:rPr>
          <w:b/>
        </w:rPr>
        <w:t xml:space="preserve">О порядке оценивания </w:t>
      </w:r>
      <w:r w:rsidR="00ED4E7B" w:rsidRPr="0012216F">
        <w:rPr>
          <w:rStyle w:val="FontStyle90"/>
          <w:rFonts w:ascii="Arial" w:hAnsi="Arial" w:cs="Arial"/>
          <w:b/>
          <w:sz w:val="24"/>
          <w:szCs w:val="24"/>
        </w:rPr>
        <w:t>претендентов на поступление в аспирантуру</w:t>
      </w:r>
    </w:p>
    <w:p w:rsidR="00ED4E7B" w:rsidRPr="00BC5344" w:rsidRDefault="00ED4E7B" w:rsidP="00D54998">
      <w:pPr>
        <w:pStyle w:val="ac"/>
        <w:ind w:left="0" w:firstLine="709"/>
        <w:jc w:val="left"/>
        <w:rPr>
          <w:szCs w:val="24"/>
        </w:rPr>
      </w:pPr>
    </w:p>
    <w:p w:rsidR="002039DC" w:rsidRDefault="00272441" w:rsidP="002039DC">
      <w:pPr>
        <w:pStyle w:val="ac"/>
        <w:ind w:left="0" w:firstLine="709"/>
        <w:jc w:val="left"/>
      </w:pPr>
      <w:r>
        <w:rPr>
          <w:szCs w:val="24"/>
        </w:rPr>
        <w:t xml:space="preserve">1. </w:t>
      </w:r>
      <w:r w:rsidR="002039DC">
        <w:t>1. Рекомендуется использовать 100-балльную шкалу оценивания.</w:t>
      </w:r>
    </w:p>
    <w:p w:rsidR="002039DC" w:rsidRDefault="002039DC" w:rsidP="002039DC">
      <w:pPr>
        <w:pStyle w:val="ac"/>
        <w:ind w:left="0" w:firstLine="709"/>
        <w:jc w:val="both"/>
      </w:pPr>
      <w:r>
        <w:t>Минимальное количество баллов по каждому из предметов вступительных испытаний – 40.</w:t>
      </w:r>
    </w:p>
    <w:p w:rsidR="00ED4E7B" w:rsidRPr="00BC5344" w:rsidRDefault="00ED4E7B" w:rsidP="00D54998">
      <w:pPr>
        <w:pStyle w:val="ac"/>
        <w:ind w:left="0" w:firstLine="709"/>
        <w:jc w:val="both"/>
        <w:rPr>
          <w:szCs w:val="24"/>
        </w:rPr>
      </w:pPr>
    </w:p>
    <w:p w:rsidR="00ED4E7B" w:rsidRPr="00BC5344" w:rsidRDefault="00FF66E5" w:rsidP="00D54998">
      <w:pPr>
        <w:pStyle w:val="ac"/>
        <w:ind w:left="0" w:firstLine="709"/>
        <w:jc w:val="both"/>
        <w:rPr>
          <w:szCs w:val="24"/>
        </w:rPr>
      </w:pPr>
      <w:r>
        <w:rPr>
          <w:szCs w:val="24"/>
        </w:rPr>
        <w:t xml:space="preserve">2. В качестве индивидуальных </w:t>
      </w:r>
      <w:r w:rsidR="001F46FD">
        <w:rPr>
          <w:szCs w:val="24"/>
        </w:rPr>
        <w:t xml:space="preserve">достижений </w:t>
      </w:r>
      <w:r w:rsidR="00ED4E7B" w:rsidRPr="00BC5344">
        <w:rPr>
          <w:szCs w:val="24"/>
        </w:rPr>
        <w:t xml:space="preserve">поступающих в аспирантуру </w:t>
      </w:r>
      <w:r w:rsidR="001F46FD">
        <w:rPr>
          <w:szCs w:val="24"/>
        </w:rPr>
        <w:t>предлагается</w:t>
      </w:r>
      <w:r w:rsidR="001F46FD" w:rsidRPr="00BC5344">
        <w:rPr>
          <w:szCs w:val="24"/>
        </w:rPr>
        <w:t xml:space="preserve"> </w:t>
      </w:r>
      <w:r w:rsidR="00ED4E7B" w:rsidRPr="00BC5344">
        <w:rPr>
          <w:szCs w:val="24"/>
        </w:rPr>
        <w:t>учитывать:</w:t>
      </w:r>
    </w:p>
    <w:p w:rsidR="00ED4E7B" w:rsidRPr="00BC5344" w:rsidRDefault="00ED4E7B" w:rsidP="00D54998">
      <w:pPr>
        <w:pStyle w:val="ac"/>
        <w:ind w:left="0" w:firstLine="709"/>
        <w:jc w:val="both"/>
        <w:rPr>
          <w:szCs w:val="24"/>
        </w:rPr>
      </w:pPr>
      <w:r w:rsidRPr="00BC5344">
        <w:rPr>
          <w:szCs w:val="24"/>
        </w:rPr>
        <w:t>– наличие рекомендации к поступлению в аспирантуру от факультета;</w:t>
      </w:r>
    </w:p>
    <w:p w:rsidR="00ED4E7B" w:rsidRPr="00BC5344" w:rsidRDefault="00EB1580" w:rsidP="00D54998">
      <w:pPr>
        <w:pStyle w:val="ac"/>
        <w:ind w:left="0" w:firstLine="709"/>
        <w:jc w:val="both"/>
        <w:rPr>
          <w:szCs w:val="24"/>
        </w:rPr>
      </w:pPr>
      <w:r>
        <w:rPr>
          <w:szCs w:val="24"/>
        </w:rPr>
        <w:t>– наличие публикаций.</w:t>
      </w:r>
    </w:p>
    <w:p w:rsidR="00ED4E7B" w:rsidRPr="00BC5344" w:rsidRDefault="00ED4E7B" w:rsidP="00D54998">
      <w:pPr>
        <w:spacing w:after="0" w:line="240" w:lineRule="auto"/>
        <w:ind w:firstLine="709"/>
        <w:rPr>
          <w:rStyle w:val="FontStyle90"/>
          <w:rFonts w:ascii="Arial" w:hAnsi="Arial" w:cs="Arial"/>
          <w:sz w:val="24"/>
          <w:szCs w:val="24"/>
        </w:rPr>
      </w:pPr>
    </w:p>
    <w:p w:rsidR="00ED4E7B" w:rsidRPr="00BC5344" w:rsidRDefault="00ED4E7B" w:rsidP="00D54998">
      <w:pPr>
        <w:spacing w:after="0" w:line="240" w:lineRule="auto"/>
        <w:ind w:firstLine="709"/>
        <w:rPr>
          <w:rStyle w:val="FontStyle90"/>
          <w:rFonts w:ascii="Arial" w:hAnsi="Arial" w:cs="Arial"/>
          <w:sz w:val="24"/>
          <w:szCs w:val="24"/>
        </w:rPr>
      </w:pPr>
    </w:p>
    <w:p w:rsidR="00F41C99" w:rsidRPr="0066715B" w:rsidRDefault="00F41C99" w:rsidP="0066715B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2"/>
          <w:szCs w:val="22"/>
        </w:rPr>
      </w:pPr>
    </w:p>
    <w:p w:rsidR="00F41C99" w:rsidRPr="0066715B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2"/>
          <w:szCs w:val="22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  <w:r w:rsidRPr="00BC5344">
        <w:rPr>
          <w:rStyle w:val="FontStyle90"/>
          <w:rFonts w:ascii="Arial" w:hAnsi="Arial" w:cs="Arial"/>
          <w:sz w:val="24"/>
        </w:rPr>
        <w:t xml:space="preserve">Программа вступительного испытания одобрена решением Ученого совета факультета философии и психологии (протокол № </w:t>
      </w:r>
      <w:r w:rsidR="00576CF3" w:rsidRPr="00576CF3">
        <w:rPr>
          <w:rStyle w:val="FontStyle90"/>
          <w:rFonts w:ascii="Arial" w:hAnsi="Arial" w:cs="Arial"/>
          <w:sz w:val="24"/>
        </w:rPr>
        <w:t>1400-03 от 24.02.2022</w:t>
      </w:r>
      <w:r w:rsidRPr="00576CF3">
        <w:rPr>
          <w:rStyle w:val="FontStyle90"/>
          <w:rFonts w:ascii="Arial" w:hAnsi="Arial" w:cs="Arial"/>
          <w:sz w:val="24"/>
        </w:rPr>
        <w:t xml:space="preserve"> г).</w:t>
      </w: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822C3" w:rsidRPr="00F97729" w:rsidRDefault="00F822C3" w:rsidP="00D549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Pr="00BC5344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4E7B" w:rsidRPr="00C76F24" w:rsidRDefault="00ED4E7B" w:rsidP="00D5499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ED4E7B" w:rsidRPr="00C76F24" w:rsidSect="004A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D9" w:rsidRDefault="000F2FD9" w:rsidP="00F97729">
      <w:pPr>
        <w:spacing w:after="0" w:line="240" w:lineRule="auto"/>
      </w:pPr>
      <w:r>
        <w:separator/>
      </w:r>
    </w:p>
  </w:endnote>
  <w:endnote w:type="continuationSeparator" w:id="0">
    <w:p w:rsidR="000F2FD9" w:rsidRDefault="000F2FD9" w:rsidP="00F9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D9" w:rsidRDefault="000F2FD9" w:rsidP="00F97729">
      <w:pPr>
        <w:spacing w:after="0" w:line="240" w:lineRule="auto"/>
      </w:pPr>
      <w:r>
        <w:separator/>
      </w:r>
    </w:p>
  </w:footnote>
  <w:footnote w:type="continuationSeparator" w:id="0">
    <w:p w:rsidR="000F2FD9" w:rsidRDefault="000F2FD9" w:rsidP="00F9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D4"/>
    <w:multiLevelType w:val="hybridMultilevel"/>
    <w:tmpl w:val="319466D6"/>
    <w:lvl w:ilvl="0" w:tplc="54B2BD0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A116A"/>
    <w:multiLevelType w:val="hybridMultilevel"/>
    <w:tmpl w:val="DEBA084C"/>
    <w:lvl w:ilvl="0" w:tplc="72F824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3501A"/>
    <w:multiLevelType w:val="hybridMultilevel"/>
    <w:tmpl w:val="3B967416"/>
    <w:lvl w:ilvl="0" w:tplc="22C066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8B1545"/>
    <w:multiLevelType w:val="hybridMultilevel"/>
    <w:tmpl w:val="F3FA887A"/>
    <w:lvl w:ilvl="0" w:tplc="EF44BEE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71E2C35"/>
    <w:multiLevelType w:val="hybridMultilevel"/>
    <w:tmpl w:val="B900B41E"/>
    <w:lvl w:ilvl="0" w:tplc="988A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F6F24"/>
    <w:multiLevelType w:val="hybridMultilevel"/>
    <w:tmpl w:val="DFEE6754"/>
    <w:lvl w:ilvl="0" w:tplc="A18AC4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900EE"/>
    <w:multiLevelType w:val="hybridMultilevel"/>
    <w:tmpl w:val="4762FAF6"/>
    <w:lvl w:ilvl="0" w:tplc="F156F8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1634A8"/>
    <w:multiLevelType w:val="hybridMultilevel"/>
    <w:tmpl w:val="5D7E066A"/>
    <w:lvl w:ilvl="0" w:tplc="453206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0A18"/>
    <w:multiLevelType w:val="hybridMultilevel"/>
    <w:tmpl w:val="C19C3446"/>
    <w:lvl w:ilvl="0" w:tplc="ABD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57A89"/>
    <w:multiLevelType w:val="hybridMultilevel"/>
    <w:tmpl w:val="7AC8A5EE"/>
    <w:lvl w:ilvl="0" w:tplc="015ED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A067B9"/>
    <w:multiLevelType w:val="hybridMultilevel"/>
    <w:tmpl w:val="F9C4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504C4C"/>
    <w:multiLevelType w:val="hybridMultilevel"/>
    <w:tmpl w:val="8726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B62B4"/>
    <w:multiLevelType w:val="hybridMultilevel"/>
    <w:tmpl w:val="D002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B02A9"/>
    <w:multiLevelType w:val="hybridMultilevel"/>
    <w:tmpl w:val="51882C52"/>
    <w:lvl w:ilvl="0" w:tplc="B49439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282C55"/>
    <w:multiLevelType w:val="hybridMultilevel"/>
    <w:tmpl w:val="5AF87902"/>
    <w:lvl w:ilvl="0" w:tplc="E10E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3A3429"/>
    <w:multiLevelType w:val="hybridMultilevel"/>
    <w:tmpl w:val="8C949CC4"/>
    <w:lvl w:ilvl="0" w:tplc="40DC8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1C3068"/>
    <w:multiLevelType w:val="hybridMultilevel"/>
    <w:tmpl w:val="952EB5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BD31E56"/>
    <w:multiLevelType w:val="hybridMultilevel"/>
    <w:tmpl w:val="73AADB7C"/>
    <w:lvl w:ilvl="0" w:tplc="B37AE7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8">
    <w:nsid w:val="7C6F1270"/>
    <w:multiLevelType w:val="hybridMultilevel"/>
    <w:tmpl w:val="ED74383A"/>
    <w:lvl w:ilvl="0" w:tplc="513491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0968EC"/>
    <w:multiLevelType w:val="hybridMultilevel"/>
    <w:tmpl w:val="5100DEFA"/>
    <w:lvl w:ilvl="0" w:tplc="867851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EFA0936"/>
    <w:multiLevelType w:val="hybridMultilevel"/>
    <w:tmpl w:val="FE52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"/>
  </w:num>
  <w:num w:numId="5">
    <w:abstractNumId w:val="19"/>
  </w:num>
  <w:num w:numId="6">
    <w:abstractNumId w:val="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15"/>
  </w:num>
  <w:num w:numId="15">
    <w:abstractNumId w:val="1"/>
  </w:num>
  <w:num w:numId="16">
    <w:abstractNumId w:val="5"/>
  </w:num>
  <w:num w:numId="17">
    <w:abstractNumId w:val="18"/>
  </w:num>
  <w:num w:numId="18">
    <w:abstractNumId w:val="4"/>
  </w:num>
  <w:num w:numId="19">
    <w:abstractNumId w:val="13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C0"/>
    <w:rsid w:val="00014FC9"/>
    <w:rsid w:val="00036F3E"/>
    <w:rsid w:val="000431C2"/>
    <w:rsid w:val="00054BD5"/>
    <w:rsid w:val="00061C74"/>
    <w:rsid w:val="00083EFB"/>
    <w:rsid w:val="0009650B"/>
    <w:rsid w:val="000B0E82"/>
    <w:rsid w:val="000D3CED"/>
    <w:rsid w:val="000F261A"/>
    <w:rsid w:val="000F2FD9"/>
    <w:rsid w:val="000F6D77"/>
    <w:rsid w:val="001168EA"/>
    <w:rsid w:val="0012216F"/>
    <w:rsid w:val="0012568A"/>
    <w:rsid w:val="0014509B"/>
    <w:rsid w:val="0014704B"/>
    <w:rsid w:val="00160A6C"/>
    <w:rsid w:val="00176299"/>
    <w:rsid w:val="00182EAE"/>
    <w:rsid w:val="00184457"/>
    <w:rsid w:val="00192C37"/>
    <w:rsid w:val="001F46FD"/>
    <w:rsid w:val="00201C34"/>
    <w:rsid w:val="002039DC"/>
    <w:rsid w:val="00236FD2"/>
    <w:rsid w:val="00246A14"/>
    <w:rsid w:val="0025690E"/>
    <w:rsid w:val="00272441"/>
    <w:rsid w:val="002736CE"/>
    <w:rsid w:val="002E4081"/>
    <w:rsid w:val="00314DA2"/>
    <w:rsid w:val="00346B2E"/>
    <w:rsid w:val="00347D14"/>
    <w:rsid w:val="0035188E"/>
    <w:rsid w:val="00355362"/>
    <w:rsid w:val="00356F1C"/>
    <w:rsid w:val="003955D2"/>
    <w:rsid w:val="003965D0"/>
    <w:rsid w:val="003A00C0"/>
    <w:rsid w:val="003B00D4"/>
    <w:rsid w:val="003B6150"/>
    <w:rsid w:val="003D318C"/>
    <w:rsid w:val="003F3203"/>
    <w:rsid w:val="00436DF0"/>
    <w:rsid w:val="00442C4F"/>
    <w:rsid w:val="004638C0"/>
    <w:rsid w:val="004745CC"/>
    <w:rsid w:val="004A253C"/>
    <w:rsid w:val="004C1D01"/>
    <w:rsid w:val="004C3470"/>
    <w:rsid w:val="004D69E3"/>
    <w:rsid w:val="004E5DC9"/>
    <w:rsid w:val="004F260D"/>
    <w:rsid w:val="00504968"/>
    <w:rsid w:val="0052475F"/>
    <w:rsid w:val="005264A3"/>
    <w:rsid w:val="00532FF7"/>
    <w:rsid w:val="00571BC5"/>
    <w:rsid w:val="00572018"/>
    <w:rsid w:val="00576CF3"/>
    <w:rsid w:val="00577B9D"/>
    <w:rsid w:val="00590B05"/>
    <w:rsid w:val="005A12DA"/>
    <w:rsid w:val="005B436B"/>
    <w:rsid w:val="005D2EF0"/>
    <w:rsid w:val="00615803"/>
    <w:rsid w:val="00637DB6"/>
    <w:rsid w:val="006413F8"/>
    <w:rsid w:val="006514DE"/>
    <w:rsid w:val="00665BCD"/>
    <w:rsid w:val="0066715B"/>
    <w:rsid w:val="006738C6"/>
    <w:rsid w:val="006768C5"/>
    <w:rsid w:val="00692C99"/>
    <w:rsid w:val="006C43A3"/>
    <w:rsid w:val="006E2544"/>
    <w:rsid w:val="00710A58"/>
    <w:rsid w:val="00713D80"/>
    <w:rsid w:val="00716F9F"/>
    <w:rsid w:val="00720E3B"/>
    <w:rsid w:val="00723578"/>
    <w:rsid w:val="00730DC8"/>
    <w:rsid w:val="00753E90"/>
    <w:rsid w:val="0076028F"/>
    <w:rsid w:val="00760AD4"/>
    <w:rsid w:val="00762BF5"/>
    <w:rsid w:val="00766C6F"/>
    <w:rsid w:val="00780FF5"/>
    <w:rsid w:val="007D0B4D"/>
    <w:rsid w:val="00811F5E"/>
    <w:rsid w:val="0081513B"/>
    <w:rsid w:val="008172D3"/>
    <w:rsid w:val="00827A15"/>
    <w:rsid w:val="008357BF"/>
    <w:rsid w:val="00846D70"/>
    <w:rsid w:val="00847EA8"/>
    <w:rsid w:val="00865860"/>
    <w:rsid w:val="00866F40"/>
    <w:rsid w:val="00885770"/>
    <w:rsid w:val="008D0E61"/>
    <w:rsid w:val="008D6D5A"/>
    <w:rsid w:val="008E4CEC"/>
    <w:rsid w:val="00901694"/>
    <w:rsid w:val="009340D1"/>
    <w:rsid w:val="00953C4A"/>
    <w:rsid w:val="009628A6"/>
    <w:rsid w:val="0096398B"/>
    <w:rsid w:val="00973406"/>
    <w:rsid w:val="009852C0"/>
    <w:rsid w:val="009A0F41"/>
    <w:rsid w:val="009B7982"/>
    <w:rsid w:val="009D1C14"/>
    <w:rsid w:val="009E02AD"/>
    <w:rsid w:val="009F689E"/>
    <w:rsid w:val="00A20CE3"/>
    <w:rsid w:val="00A43889"/>
    <w:rsid w:val="00A50E39"/>
    <w:rsid w:val="00A5188F"/>
    <w:rsid w:val="00A5798E"/>
    <w:rsid w:val="00AA4292"/>
    <w:rsid w:val="00B1043E"/>
    <w:rsid w:val="00B1391D"/>
    <w:rsid w:val="00B30F0E"/>
    <w:rsid w:val="00B31C8A"/>
    <w:rsid w:val="00B5077E"/>
    <w:rsid w:val="00B61230"/>
    <w:rsid w:val="00B75791"/>
    <w:rsid w:val="00B83DEE"/>
    <w:rsid w:val="00BC5344"/>
    <w:rsid w:val="00BD1FBE"/>
    <w:rsid w:val="00BF1BB7"/>
    <w:rsid w:val="00C0073C"/>
    <w:rsid w:val="00C5340B"/>
    <w:rsid w:val="00C736D4"/>
    <w:rsid w:val="00C76F24"/>
    <w:rsid w:val="00C87554"/>
    <w:rsid w:val="00CB6DDF"/>
    <w:rsid w:val="00CC6AF9"/>
    <w:rsid w:val="00CD62F6"/>
    <w:rsid w:val="00CD63D8"/>
    <w:rsid w:val="00CF08AB"/>
    <w:rsid w:val="00D27666"/>
    <w:rsid w:val="00D440E3"/>
    <w:rsid w:val="00D54998"/>
    <w:rsid w:val="00D66953"/>
    <w:rsid w:val="00D83516"/>
    <w:rsid w:val="00D919BB"/>
    <w:rsid w:val="00DC5FEF"/>
    <w:rsid w:val="00DD3186"/>
    <w:rsid w:val="00DE1142"/>
    <w:rsid w:val="00DE5552"/>
    <w:rsid w:val="00DF2A36"/>
    <w:rsid w:val="00DF7791"/>
    <w:rsid w:val="00E02115"/>
    <w:rsid w:val="00E2430D"/>
    <w:rsid w:val="00E37E55"/>
    <w:rsid w:val="00E42C77"/>
    <w:rsid w:val="00E762AE"/>
    <w:rsid w:val="00E90999"/>
    <w:rsid w:val="00EA68F3"/>
    <w:rsid w:val="00EB1580"/>
    <w:rsid w:val="00EB32D1"/>
    <w:rsid w:val="00EC6BAF"/>
    <w:rsid w:val="00ED4E7B"/>
    <w:rsid w:val="00ED6768"/>
    <w:rsid w:val="00EE1CE9"/>
    <w:rsid w:val="00F13189"/>
    <w:rsid w:val="00F37577"/>
    <w:rsid w:val="00F41C99"/>
    <w:rsid w:val="00F530F4"/>
    <w:rsid w:val="00F57611"/>
    <w:rsid w:val="00F65604"/>
    <w:rsid w:val="00F74FB2"/>
    <w:rsid w:val="00F822C3"/>
    <w:rsid w:val="00F82593"/>
    <w:rsid w:val="00F97729"/>
    <w:rsid w:val="00FA14C1"/>
    <w:rsid w:val="00FB06E8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6F24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rsid w:val="00C76F24"/>
    <w:rPr>
      <w:rFonts w:ascii="Times New Roman" w:hAnsi="Times New Roman"/>
      <w:sz w:val="16"/>
    </w:rPr>
  </w:style>
  <w:style w:type="paragraph" w:styleId="a3">
    <w:name w:val="Plain Text"/>
    <w:basedOn w:val="a"/>
    <w:link w:val="a4"/>
    <w:uiPriority w:val="99"/>
    <w:rsid w:val="00C76F2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C76F24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76F2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76F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76F2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76F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76F2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43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31C2"/>
    <w:rPr>
      <w:rFonts w:ascii="Courier New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1391D"/>
    <w:pPr>
      <w:spacing w:after="0" w:line="240" w:lineRule="auto"/>
      <w:ind w:left="720"/>
      <w:jc w:val="right"/>
    </w:pPr>
    <w:rPr>
      <w:rFonts w:ascii="Arial" w:hAnsi="Arial"/>
      <w:sz w:val="24"/>
    </w:rPr>
  </w:style>
  <w:style w:type="table" w:styleId="ad">
    <w:name w:val="Table Grid"/>
    <w:basedOn w:val="a1"/>
    <w:locked/>
    <w:rsid w:val="0023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84457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9772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9772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F977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6F24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rsid w:val="00C76F24"/>
    <w:rPr>
      <w:rFonts w:ascii="Times New Roman" w:hAnsi="Times New Roman"/>
      <w:sz w:val="16"/>
    </w:rPr>
  </w:style>
  <w:style w:type="paragraph" w:styleId="a3">
    <w:name w:val="Plain Text"/>
    <w:basedOn w:val="a"/>
    <w:link w:val="a4"/>
    <w:uiPriority w:val="99"/>
    <w:rsid w:val="00C76F2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C76F24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76F2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76F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76F2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76F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76F2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43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31C2"/>
    <w:rPr>
      <w:rFonts w:ascii="Courier New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1391D"/>
    <w:pPr>
      <w:spacing w:after="0" w:line="240" w:lineRule="auto"/>
      <w:ind w:left="720"/>
      <w:jc w:val="right"/>
    </w:pPr>
    <w:rPr>
      <w:rFonts w:ascii="Arial" w:hAnsi="Arial"/>
      <w:sz w:val="24"/>
    </w:rPr>
  </w:style>
  <w:style w:type="table" w:styleId="ad">
    <w:name w:val="Table Grid"/>
    <w:basedOn w:val="a1"/>
    <w:locked/>
    <w:rsid w:val="0023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84457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9772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9772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F97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8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42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70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ion.ru/" TargetMode="External"/><Relationship Id="rId18" Type="http://schemas.openxmlformats.org/officeDocument/2006/relationships/hyperlink" Target="URL:http://www.biblioclu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ckpp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vsu.ru/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lib.vsu.ru/elib/texts/method/vsu/m13-45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42;&#1045;&#1058;&#1040;\Desktop\&#1055;&#1077;&#1076;&#1072;&#1075;&#1086;&#1075;&#1080;&#1082;&#1072;:%20&#1091;&#1095;&#1077;&#1073;&#1085;&#1080;&#1082;%20&#1076;&#1083;&#1103;%20&#1073;&#1072;&#1082;&#1072;&#1083;&#1072;&#1074;&#1088;&#1086;&#1074;%20\%20&#1051;.&#1055;.%20&#1050;&#1088;&#1080;&#1074;&#1096;&#1077;&#1085;&#1082;&#1086;%20%5b&#1080;%20&#1076;&#1088;.%5d.%20&#8211;%202-&#1086;&#1077;%20&#1080;&#1079;&#1076;.,%20&#1087;&#1077;&#1088;&#1077;&#1088;&#1072;&#1073;%20&#1080;%20&#1076;&#1086;&#1087;.%20&#8211;%20&#1052;.:%20&#1055;&#1088;&#1086;&#1089;&#1087;&#1077;&#1082;&#1090;,%202015%20.&#8211;%20488%20&#1089;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482F-E423-4468-A119-B496959B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Екатерина Сергеевна</dc:creator>
  <cp:lastModifiedBy>USER</cp:lastModifiedBy>
  <cp:revision>61</cp:revision>
  <dcterms:created xsi:type="dcterms:W3CDTF">2020-03-19T09:50:00Z</dcterms:created>
  <dcterms:modified xsi:type="dcterms:W3CDTF">2022-04-19T11:34:00Z</dcterms:modified>
</cp:coreProperties>
</file>